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Pr="00077884" w:rsidRDefault="006B24B5" w:rsidP="00077884">
      <w:pPr>
        <w:pStyle w:val="EstiloTextoindependienteArialNegritaCentrado"/>
        <w:rPr>
          <w:sz w:val="22"/>
          <w:szCs w:val="22"/>
        </w:rPr>
      </w:pPr>
      <w:r w:rsidRPr="00077884">
        <w:rPr>
          <w:sz w:val="22"/>
          <w:szCs w:val="22"/>
        </w:rPr>
        <w:t>SOLICITUD</w:t>
      </w:r>
      <w:r w:rsidR="00B40C91" w:rsidRPr="00077884">
        <w:rPr>
          <w:sz w:val="22"/>
          <w:szCs w:val="22"/>
        </w:rPr>
        <w:t xml:space="preserve"> DE</w:t>
      </w:r>
      <w:r w:rsidR="00970389" w:rsidRPr="00077884">
        <w:rPr>
          <w:sz w:val="22"/>
          <w:szCs w:val="22"/>
        </w:rPr>
        <w:t xml:space="preserve"> </w:t>
      </w:r>
      <w:r w:rsidR="00E00848" w:rsidRPr="00077884">
        <w:rPr>
          <w:sz w:val="22"/>
          <w:szCs w:val="22"/>
        </w:rPr>
        <w:t>CANCELACIÓN DE ASIENTOS REGISTRALES</w:t>
      </w:r>
      <w:r w:rsidR="00D23FC8" w:rsidRPr="00077884">
        <w:rPr>
          <w:sz w:val="22"/>
          <w:szCs w:val="22"/>
        </w:rPr>
        <w:t xml:space="preserve"> </w:t>
      </w:r>
      <w:r w:rsidR="001B3399" w:rsidRPr="00077884">
        <w:rPr>
          <w:sz w:val="22"/>
          <w:szCs w:val="22"/>
        </w:rPr>
        <w:t>POR DISOLUCIÓN</w:t>
      </w:r>
    </w:p>
    <w:p w:rsidR="00047907" w:rsidRDefault="00047907" w:rsidP="004D5F14">
      <w:pPr>
        <w:pStyle w:val="EstiloTextoindependienteArialNegritaCentrado"/>
      </w:pPr>
    </w:p>
    <w:p w:rsidR="00047907" w:rsidRDefault="00047907" w:rsidP="004D5F14">
      <w:pPr>
        <w:pStyle w:val="EstiloTextoindependienteArialNegritaCentrado"/>
      </w:pPr>
      <w:r w:rsidRPr="00114179">
        <w:rPr>
          <w:b w:val="0"/>
          <w:color w:val="FF0000"/>
          <w:sz w:val="20"/>
        </w:rPr>
        <w:t>(*) Datos de cumplimentación obligatoria</w:t>
      </w:r>
    </w:p>
    <w:p w:rsidR="00D91B9F" w:rsidRPr="00047907" w:rsidRDefault="00D91B9F" w:rsidP="00D91B9F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  <w:r w:rsidR="00A5315B">
        <w:rPr>
          <w:rFonts w:ascii="Arial" w:hAnsi="Arial" w:cs="Arial"/>
          <w:b/>
          <w:sz w:val="18"/>
          <w:szCs w:val="18"/>
        </w:rPr>
        <w:t xml:space="preserve"> (liquidador de la </w:t>
      </w:r>
      <w:r w:rsidR="000A613C">
        <w:rPr>
          <w:rFonts w:ascii="Arial" w:hAnsi="Arial" w:cs="Arial"/>
          <w:b/>
          <w:sz w:val="18"/>
          <w:szCs w:val="18"/>
        </w:rPr>
        <w:t>asociación</w:t>
      </w:r>
      <w:r w:rsidR="00A5315B">
        <w:rPr>
          <w:rFonts w:ascii="Arial" w:hAnsi="Arial" w:cs="Arial"/>
          <w:b/>
          <w:sz w:val="18"/>
          <w:szCs w:val="18"/>
        </w:rPr>
        <w:t>)</w:t>
      </w:r>
      <w:r w:rsidR="0004790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844F75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844F75" w:rsidRPr="0075595C" w:rsidRDefault="00844F75" w:rsidP="0004790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04790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F75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F75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844F75" w:rsidRPr="0075595C" w:rsidRDefault="00844F75" w:rsidP="002D1BC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2D1BC2">
              <w:rPr>
                <w:rFonts w:ascii="Arial" w:hAnsi="Arial" w:cs="Arial"/>
                <w:sz w:val="16"/>
                <w:szCs w:val="16"/>
              </w:rPr>
              <w:t>asaporte</w:t>
            </w:r>
            <w:r w:rsidR="0004790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844F75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F75" w:rsidRDefault="00844F75" w:rsidP="00844F75">
      <w:pPr>
        <w:rPr>
          <w:rFonts w:ascii="Arial" w:hAnsi="Arial" w:cs="Arial"/>
          <w:b/>
          <w:sz w:val="18"/>
          <w:szCs w:val="18"/>
        </w:rPr>
      </w:pPr>
    </w:p>
    <w:p w:rsidR="00844F75" w:rsidRPr="00E02A20" w:rsidRDefault="00844F75" w:rsidP="00844F75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  <w:r w:rsidR="00047907">
        <w:rPr>
          <w:rFonts w:ascii="Arial" w:hAnsi="Arial" w:cs="Arial"/>
          <w:sz w:val="18"/>
          <w:szCs w:val="18"/>
        </w:rPr>
        <w:t xml:space="preserve"> (*)</w:t>
      </w:r>
      <w:r w:rsidR="00077884">
        <w:rPr>
          <w:rFonts w:ascii="Arial" w:hAnsi="Arial" w:cs="Arial"/>
          <w:sz w:val="18"/>
          <w:szCs w:val="18"/>
        </w:rPr>
        <w:t xml:space="preserve">                                                 Actúa en calidad de 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087"/>
        <w:gridCol w:w="567"/>
        <w:gridCol w:w="2508"/>
        <w:gridCol w:w="3098"/>
        <w:gridCol w:w="22"/>
        <w:gridCol w:w="40"/>
      </w:tblGrid>
      <w:tr w:rsidR="00077884" w:rsidTr="00077884">
        <w:trPr>
          <w:trHeight w:val="371"/>
        </w:trPr>
        <w:tc>
          <w:tcPr>
            <w:tcW w:w="3686" w:type="dxa"/>
            <w:gridSpan w:val="3"/>
          </w:tcPr>
          <w:p w:rsidR="00077884" w:rsidRDefault="00077884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077884" w:rsidRDefault="00077884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F75" w:rsidRPr="0075595C" w:rsidTr="0007788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60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844F75" w:rsidRPr="0075595C" w:rsidRDefault="00844F75" w:rsidP="00047907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2"/>
            <w:shd w:val="clear" w:color="auto" w:fill="auto"/>
          </w:tcPr>
          <w:p w:rsidR="00844F75" w:rsidRPr="0075595C" w:rsidRDefault="00047907" w:rsidP="0011417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</w:t>
            </w:r>
            <w:r w:rsidRPr="00BD2F4E">
              <w:rPr>
                <w:rFonts w:ascii="Arial" w:hAnsi="Arial" w:cs="Arial"/>
                <w:color w:val="FF0000"/>
                <w:sz w:val="16"/>
                <w:szCs w:val="16"/>
              </w:rPr>
              <w:t>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Ver punto </w:t>
            </w:r>
            <w:r w:rsidR="00114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844F75" w:rsidRPr="00E02A20" w:rsidTr="0007788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60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E02A20" w:rsidRDefault="00844F75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E02A20" w:rsidRDefault="00844F75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4F75" w:rsidRPr="0075595C" w:rsidTr="0007788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38" w:type="dxa"/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844F75" w:rsidRPr="004657A4" w:rsidRDefault="00844F75" w:rsidP="002D1BC2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Cs w:val="24"/>
              </w:rPr>
            </w:pPr>
            <w:r w:rsidRPr="002D1BC2">
              <w:rPr>
                <w:rFonts w:ascii="Arial" w:hAnsi="Arial" w:cs="Arial"/>
                <w:b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F75" w:rsidRPr="0075595C" w:rsidTr="0007788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38" w:type="dxa"/>
          <w:trHeight w:hRule="exact" w:val="591"/>
          <w:tblCellSpacing w:w="0" w:type="dxa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75" w:rsidRDefault="00844F75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07213" w:rsidRDefault="00A07213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07213" w:rsidRPr="0075595C" w:rsidRDefault="00A07213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1B9F" w:rsidRDefault="00D91B9F" w:rsidP="00D91B9F">
      <w:pPr>
        <w:rPr>
          <w:rFonts w:ascii="Arial" w:hAnsi="Arial" w:cs="Arial"/>
          <w:b/>
          <w:sz w:val="18"/>
          <w:szCs w:val="18"/>
        </w:rPr>
      </w:pPr>
    </w:p>
    <w:p w:rsidR="00D91B9F" w:rsidRPr="00C427F3" w:rsidRDefault="00D91B9F" w:rsidP="00D91B9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>
        <w:rPr>
          <w:rFonts w:ascii="Arial" w:hAnsi="Arial" w:cs="Arial"/>
          <w:b/>
          <w:sz w:val="18"/>
          <w:szCs w:val="18"/>
        </w:rPr>
        <w:t xml:space="preserve">ASOCIACIÓN </w:t>
      </w:r>
      <w:r w:rsidR="00A5315B">
        <w:rPr>
          <w:rFonts w:ascii="Arial" w:hAnsi="Arial" w:cs="Arial"/>
          <w:b/>
          <w:sz w:val="18"/>
          <w:szCs w:val="18"/>
        </w:rPr>
        <w:t>CUYA BAJA SE SOLICITA</w:t>
      </w:r>
    </w:p>
    <w:p w:rsidR="0064454B" w:rsidRDefault="0064454B" w:rsidP="00047907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  <w:r w:rsidR="00047907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64454B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54B" w:rsidRDefault="0064454B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4454B" w:rsidRPr="0075595C" w:rsidRDefault="0064454B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27DF" w:rsidRDefault="00CF27DF" w:rsidP="0064454B">
      <w:pPr>
        <w:tabs>
          <w:tab w:val="left" w:pos="4026"/>
        </w:tabs>
        <w:ind w:left="360"/>
        <w:rPr>
          <w:rFonts w:ascii="Arial" w:hAnsi="Arial" w:cs="Arial"/>
          <w:sz w:val="16"/>
          <w:szCs w:val="16"/>
          <w:lang w:val="es-ES"/>
        </w:rPr>
      </w:pPr>
    </w:p>
    <w:p w:rsidR="0064454B" w:rsidRPr="0064454B" w:rsidRDefault="0064454B" w:rsidP="00047907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 w:rsidRPr="0064454B"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  <w:r w:rsidR="00047907">
        <w:rPr>
          <w:rFonts w:ascii="Arial" w:hAnsi="Arial" w:cs="Arial"/>
          <w:sz w:val="16"/>
          <w:szCs w:val="16"/>
          <w:lang w:val="es-ES"/>
        </w:rPr>
        <w:t xml:space="preserve"> (*)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64454B" w:rsidTr="00BD2F4E">
        <w:trPr>
          <w:trHeight w:val="391"/>
        </w:trPr>
        <w:tc>
          <w:tcPr>
            <w:tcW w:w="3970" w:type="dxa"/>
          </w:tcPr>
          <w:p w:rsidR="0064454B" w:rsidRDefault="0064454B" w:rsidP="00E03089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DA35D0" w:rsidRDefault="00DA35D0" w:rsidP="00BD2F4E">
      <w:pPr>
        <w:rPr>
          <w:rFonts w:ascii="Arial" w:hAnsi="Arial" w:cs="Arial"/>
          <w:b/>
          <w:sz w:val="18"/>
          <w:szCs w:val="18"/>
        </w:rPr>
      </w:pPr>
    </w:p>
    <w:p w:rsidR="00BD2F4E" w:rsidRPr="00BD2F4E" w:rsidRDefault="00DA35D0" w:rsidP="00BD2F4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NIF de la entidad</w:t>
      </w:r>
      <w:r w:rsidR="00BD2F4E" w:rsidRPr="00BD2F4E">
        <w:rPr>
          <w:rFonts w:ascii="Arial" w:hAnsi="Arial" w:cs="Arial"/>
          <w:sz w:val="16"/>
          <w:szCs w:val="16"/>
          <w:lang w:val="es-ES"/>
        </w:rPr>
        <w:t xml:space="preserve"> (*)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BD2F4E" w:rsidTr="00140714">
        <w:trPr>
          <w:trHeight w:val="391"/>
        </w:trPr>
        <w:tc>
          <w:tcPr>
            <w:tcW w:w="3970" w:type="dxa"/>
          </w:tcPr>
          <w:p w:rsidR="00BD2F4E" w:rsidRDefault="00BD2F4E" w:rsidP="00140714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CF27DF" w:rsidRDefault="00CF27DF" w:rsidP="0064454B">
      <w:pPr>
        <w:ind w:left="360"/>
        <w:rPr>
          <w:rFonts w:ascii="Arial" w:hAnsi="Arial" w:cs="Arial"/>
          <w:b/>
          <w:sz w:val="18"/>
          <w:szCs w:val="18"/>
        </w:rPr>
      </w:pPr>
    </w:p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8E5D75">
        <w:rPr>
          <w:rStyle w:val="EstiloTextoindependienteArial9ptCar"/>
          <w:sz w:val="16"/>
          <w:szCs w:val="16"/>
        </w:rPr>
        <w:t>Marque</w:t>
      </w:r>
      <w:r w:rsidR="00E00848">
        <w:rPr>
          <w:rStyle w:val="EstiloTextoindependienteArial9ptCar"/>
          <w:sz w:val="16"/>
          <w:szCs w:val="16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1B3399" w:rsidRDefault="008135A0" w:rsidP="00541A12">
      <w:pPr>
        <w:pStyle w:val="Textoindependiente"/>
        <w:ind w:left="360"/>
        <w:jc w:val="left"/>
        <w:rPr>
          <w:rFonts w:ascii="Arial" w:hAnsi="Arial" w:cs="Arial"/>
          <w:b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E77230">
        <w:fldChar w:fldCharType="separate"/>
      </w:r>
      <w:r>
        <w:fldChar w:fldCharType="end"/>
      </w:r>
      <w:r>
        <w:t xml:space="preserve"> </w:t>
      </w:r>
      <w:r w:rsidR="000A613C" w:rsidRPr="001B3399">
        <w:rPr>
          <w:rFonts w:ascii="Arial" w:hAnsi="Arial" w:cs="Arial"/>
          <w:b/>
          <w:sz w:val="16"/>
          <w:szCs w:val="16"/>
        </w:rPr>
        <w:t>Documentación acreditativa liquidación patri</w:t>
      </w:r>
      <w:r w:rsidR="000A613C">
        <w:rPr>
          <w:rFonts w:ascii="Arial" w:hAnsi="Arial" w:cs="Arial"/>
          <w:b/>
          <w:sz w:val="16"/>
          <w:szCs w:val="16"/>
        </w:rPr>
        <w:t>monio</w:t>
      </w:r>
    </w:p>
    <w:p w:rsidR="001B3399" w:rsidRPr="001B3399" w:rsidRDefault="008135A0" w:rsidP="001B3399">
      <w:pPr>
        <w:pStyle w:val="Textoindependiente"/>
        <w:ind w:left="357"/>
        <w:jc w:val="left"/>
        <w:rPr>
          <w:rFonts w:ascii="Arial" w:hAnsi="Arial" w:cs="Arial"/>
          <w:b/>
          <w:sz w:val="16"/>
          <w:szCs w:val="16"/>
        </w:rPr>
      </w:pPr>
      <w:r w:rsidRPr="001B3399">
        <w:rPr>
          <w:b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 w:rsidRPr="001B3399">
        <w:rPr>
          <w:b/>
        </w:rPr>
        <w:instrText xml:space="preserve"> FORMCHECKBOX </w:instrText>
      </w:r>
      <w:r w:rsidR="00E77230">
        <w:rPr>
          <w:b/>
        </w:rPr>
      </w:r>
      <w:r w:rsidR="00E77230">
        <w:rPr>
          <w:b/>
        </w:rPr>
        <w:fldChar w:fldCharType="separate"/>
      </w:r>
      <w:r w:rsidRPr="001B3399">
        <w:rPr>
          <w:b/>
        </w:rPr>
        <w:fldChar w:fldCharType="end"/>
      </w:r>
      <w:r w:rsidRPr="001B3399">
        <w:rPr>
          <w:b/>
        </w:rPr>
        <w:t xml:space="preserve"> </w:t>
      </w:r>
      <w:r w:rsidR="000A613C" w:rsidRPr="001B3399">
        <w:rPr>
          <w:rFonts w:ascii="Arial" w:hAnsi="Arial" w:cs="Arial"/>
          <w:b/>
          <w:sz w:val="16"/>
          <w:szCs w:val="16"/>
        </w:rPr>
        <w:t>Documentación justificativa de la aplicación del patrimonio remanente</w:t>
      </w:r>
    </w:p>
    <w:p w:rsidR="001B3399" w:rsidRPr="001B3399" w:rsidRDefault="008135A0" w:rsidP="001B3399">
      <w:pPr>
        <w:pStyle w:val="Textoindependiente"/>
        <w:ind w:left="357"/>
        <w:jc w:val="lef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E77230">
        <w:fldChar w:fldCharType="separate"/>
      </w:r>
      <w:r>
        <w:fldChar w:fldCharType="end"/>
      </w:r>
      <w:r>
        <w:t xml:space="preserve"> </w:t>
      </w:r>
      <w:r w:rsidR="001B3399" w:rsidRPr="001B3399">
        <w:rPr>
          <w:rFonts w:ascii="Arial" w:hAnsi="Arial" w:cs="Arial"/>
          <w:sz w:val="16"/>
          <w:szCs w:val="16"/>
        </w:rPr>
        <w:t>Fotocopia DNI, NIF, NIE o pas</w:t>
      </w:r>
      <w:r w:rsidR="00147AEF">
        <w:rPr>
          <w:rFonts w:ascii="Arial" w:hAnsi="Arial" w:cs="Arial"/>
          <w:sz w:val="16"/>
          <w:szCs w:val="16"/>
        </w:rPr>
        <w:t>a</w:t>
      </w:r>
      <w:r w:rsidR="001B3399" w:rsidRPr="001B3399">
        <w:rPr>
          <w:rFonts w:ascii="Arial" w:hAnsi="Arial" w:cs="Arial"/>
          <w:sz w:val="16"/>
          <w:szCs w:val="16"/>
        </w:rPr>
        <w:t xml:space="preserve">porte (ver punto </w:t>
      </w:r>
      <w:r w:rsidR="002D1BC2">
        <w:rPr>
          <w:rFonts w:ascii="Arial" w:hAnsi="Arial" w:cs="Arial"/>
          <w:sz w:val="16"/>
          <w:szCs w:val="16"/>
        </w:rPr>
        <w:t>6</w:t>
      </w:r>
      <w:r w:rsidR="001B3399" w:rsidRPr="001B3399">
        <w:rPr>
          <w:rFonts w:ascii="Arial" w:hAnsi="Arial" w:cs="Arial"/>
          <w:sz w:val="16"/>
          <w:szCs w:val="16"/>
        </w:rPr>
        <w:t>)</w:t>
      </w:r>
    </w:p>
    <w:p w:rsidR="008135A0" w:rsidRPr="001B3399" w:rsidRDefault="008135A0" w:rsidP="008135A0">
      <w:pPr>
        <w:pStyle w:val="Textoindependiente"/>
        <w:ind w:left="357"/>
        <w:jc w:val="left"/>
        <w:rPr>
          <w:rFonts w:ascii="Arial" w:hAnsi="Arial" w:cs="Arial"/>
          <w:sz w:val="16"/>
          <w:szCs w:val="16"/>
        </w:rPr>
      </w:pPr>
      <w:r w:rsidRPr="001B3399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 w:rsidRPr="001B3399">
        <w:rPr>
          <w:rFonts w:ascii="Arial" w:hAnsi="Arial" w:cs="Arial"/>
          <w:sz w:val="16"/>
          <w:szCs w:val="16"/>
        </w:rPr>
        <w:instrText xml:space="preserve"> FORMCHECKBOX </w:instrText>
      </w:r>
      <w:r w:rsidR="00E77230">
        <w:rPr>
          <w:rFonts w:ascii="Arial" w:hAnsi="Arial" w:cs="Arial"/>
          <w:sz w:val="16"/>
          <w:szCs w:val="16"/>
        </w:rPr>
      </w:r>
      <w:r w:rsidR="00E77230">
        <w:rPr>
          <w:rFonts w:ascii="Arial" w:hAnsi="Arial" w:cs="Arial"/>
          <w:sz w:val="16"/>
          <w:szCs w:val="16"/>
        </w:rPr>
        <w:fldChar w:fldCharType="separate"/>
      </w:r>
      <w:r w:rsidRPr="001B3399">
        <w:rPr>
          <w:rFonts w:ascii="Arial" w:hAnsi="Arial" w:cs="Arial"/>
          <w:sz w:val="16"/>
          <w:szCs w:val="16"/>
        </w:rPr>
        <w:fldChar w:fldCharType="end"/>
      </w:r>
      <w:r w:rsidRPr="001B3399">
        <w:rPr>
          <w:rFonts w:ascii="Arial" w:hAnsi="Arial" w:cs="Arial"/>
          <w:sz w:val="16"/>
          <w:szCs w:val="16"/>
        </w:rPr>
        <w:t xml:space="preserve"> </w:t>
      </w:r>
      <w:r w:rsidRPr="008135A0">
        <w:rPr>
          <w:rFonts w:ascii="Arial" w:hAnsi="Arial" w:cs="Arial"/>
          <w:sz w:val="16"/>
          <w:szCs w:val="16"/>
        </w:rPr>
        <w:t>Otros</w:t>
      </w:r>
    </w:p>
    <w:tbl>
      <w:tblPr>
        <w:tblW w:w="9348" w:type="dxa"/>
        <w:tblCellSpacing w:w="14" w:type="dxa"/>
        <w:tblInd w:w="-6" w:type="dxa"/>
        <w:tblLook w:val="01E0" w:firstRow="1" w:lastRow="1" w:firstColumn="1" w:lastColumn="1" w:noHBand="0" w:noVBand="0"/>
      </w:tblPr>
      <w:tblGrid>
        <w:gridCol w:w="47"/>
        <w:gridCol w:w="853"/>
        <w:gridCol w:w="8384"/>
        <w:gridCol w:w="64"/>
      </w:tblGrid>
      <w:tr w:rsidR="00863A7A" w:rsidRPr="0075595C" w:rsidTr="00077884">
        <w:trPr>
          <w:gridBefore w:val="1"/>
          <w:trHeight w:val="427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40C91" w:rsidRPr="0075595C" w:rsidTr="00077884">
        <w:tblPrEx>
          <w:tblCellSpacing w:w="0" w:type="nil"/>
        </w:tblPrEx>
        <w:trPr>
          <w:gridAfter w:val="1"/>
          <w:wAfter w:w="22" w:type="dxa"/>
          <w:trHeight w:val="1285"/>
        </w:trPr>
        <w:tc>
          <w:tcPr>
            <w:tcW w:w="9278" w:type="dxa"/>
            <w:gridSpan w:val="3"/>
            <w:shd w:val="clear" w:color="auto" w:fill="auto"/>
          </w:tcPr>
          <w:p w:rsidR="00DB0E3E" w:rsidRDefault="0023784A" w:rsidP="0075595C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24C57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086B5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web Ministerio del Interior para descargue de formularios" w:history="1">
              <w:r w:rsidR="00086B5B" w:rsidRPr="008B0ACC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077884" w:rsidRDefault="00077884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7884" w:rsidRDefault="00077884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86B5B" w:rsidRPr="0075595C" w:rsidRDefault="00086B5B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B001D" w:rsidRDefault="001B001D" w:rsidP="001B001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1B001D" w:rsidRDefault="001B001D" w:rsidP="001B0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001D" w:rsidRDefault="001B001D" w:rsidP="001B001D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1B001D" w:rsidRDefault="001B001D" w:rsidP="001B0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E03" w:rsidRPr="00114179" w:rsidRDefault="00D71E03" w:rsidP="00D71E03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179">
              <w:rPr>
                <w:rFonts w:ascii="Arial" w:hAnsi="Arial" w:cs="Arial"/>
                <w:sz w:val="18"/>
                <w:szCs w:val="18"/>
              </w:rPr>
              <w:t>Según el art. 14 de la Ley 39/2015, de 1 de octubre, del Procedimiento Administrativo Común de las Administraciones Públicas</w:t>
            </w:r>
            <w:r w:rsidRPr="0011417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14179">
              <w:rPr>
                <w:rFonts w:ascii="Arial" w:hAnsi="Arial" w:cs="Arial"/>
                <w:sz w:val="18"/>
                <w:szCs w:val="18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114179">
              <w:rPr>
                <w:rFonts w:ascii="Arial" w:hAnsi="Arial" w:cs="Arial"/>
                <w:b/>
                <w:sz w:val="18"/>
                <w:szCs w:val="18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114179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https://dehu.redsara.es</w:t>
              </w:r>
            </w:hyperlink>
            <w:r w:rsidRPr="00114179">
              <w:rPr>
                <w:rFonts w:ascii="Arial" w:hAnsi="Arial" w:cs="Arial"/>
                <w:b/>
                <w:sz w:val="18"/>
                <w:szCs w:val="18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1141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564" w:rsidRPr="0075595C" w:rsidRDefault="005B4564" w:rsidP="00086B5B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34A57" w:rsidRPr="00CF27DF" w:rsidRDefault="00334A57" w:rsidP="00F02D53">
      <w:pPr>
        <w:pStyle w:val="Prrafodelista"/>
        <w:rPr>
          <w:rFonts w:ascii="Arial" w:hAnsi="Arial" w:cs="Arial"/>
          <w:sz w:val="18"/>
          <w:szCs w:val="18"/>
          <w:lang w:val="es-ES"/>
        </w:rPr>
      </w:pPr>
    </w:p>
    <w:p w:rsidR="00CF27DF" w:rsidRPr="000F6A28" w:rsidRDefault="00CF27DF" w:rsidP="00CF27DF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CF27DF" w:rsidRPr="000F6A28" w:rsidRDefault="00CF27DF" w:rsidP="00CF27DF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CF27DF" w:rsidRPr="002D1BC2" w:rsidRDefault="00CF27DF" w:rsidP="00CF27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D1BC2">
        <w:rPr>
          <w:rFonts w:ascii="Arial" w:eastAsia="Calibri" w:hAnsi="Arial" w:cs="Arial"/>
          <w:sz w:val="16"/>
          <w:szCs w:val="16"/>
          <w:lang w:eastAsia="en-US"/>
        </w:rPr>
        <w:t>Según el artículo 28 de la Ley 39/2015, de 1 de octubre, del Procedimiento Administrativo Común de las Administraciones Públicas</w:t>
      </w:r>
      <w:r w:rsidRPr="002D1BC2">
        <w:rPr>
          <w:rFonts w:ascii="Arial" w:eastAsia="Calibri" w:hAnsi="Arial" w:cs="Arial"/>
          <w:b/>
          <w:sz w:val="16"/>
          <w:szCs w:val="16"/>
          <w:lang w:eastAsia="en-US"/>
        </w:rPr>
        <w:t>, se entiende otorgado el consentimiento</w:t>
      </w:r>
      <w:r w:rsidRPr="002D1BC2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2D1BC2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2D1BC2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de consentimiento para que la administración consulte datos, o no consentimiento aportando los documentos"/>
        <w:tblDescription w:val="Tabla de consentimiento para que la administración consulte datos, o no consentimiento aportando los documentos"/>
      </w:tblPr>
      <w:tblGrid>
        <w:gridCol w:w="5103"/>
        <w:gridCol w:w="2410"/>
      </w:tblGrid>
      <w:tr w:rsidR="00CF27DF" w:rsidRPr="002D1BC2" w:rsidTr="00DF0F3C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2D1BC2" w:rsidRDefault="00114179" w:rsidP="00DB3492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F6B1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consulta, debe i</w:t>
            </w:r>
            <w:r w:rsidR="00DB349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ndicarlo expresamente y aportar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los</w:t>
            </w:r>
            <w:r w:rsidR="00DB349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do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cumentos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CF27DF" w:rsidRPr="002D1BC2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FD5618A" wp14:editId="580BA307">
                      <wp:extent cx="190500" cy="180975"/>
                      <wp:effectExtent l="0" t="0" r="19050" b="28575"/>
                      <wp:docPr id="8" name="4 Rectángulo" descr="opción 1 de no autorización de consulta y se aporta documento" title="opción 1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autorización de consulta y se aporta documento - Descripción: opción 1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CIYaxrsCAACc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F27DF" w:rsidRPr="002D1BC2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17A30B6" wp14:editId="57ABA8E8">
                      <wp:extent cx="190500" cy="180975"/>
                      <wp:effectExtent l="0" t="0" r="19050" b="28575"/>
                      <wp:docPr id="9" name="5 Rectángulo" descr="opción 2 de no autorización de consulta y se aporta documento" title="opción 2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autorización de consulta y se aporta documento - Descripción: opción 2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vsNRArsCAACc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F27DF" w:rsidRPr="002D1BC2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2BBB3C4" wp14:editId="25EC6309">
                      <wp:extent cx="190500" cy="180975"/>
                      <wp:effectExtent l="0" t="0" r="19050" b="28575"/>
                      <wp:docPr id="10" name="7 Rectángulo" descr="opción 3 de no autorización de consulta y se aporta documento" title="opción 3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autorización de consulta y se aporta documento - Descripción: opción 3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MUkrMLsCAACd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F27DF" w:rsidRPr="002D1BC2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6F7BB09C" wp14:editId="773332D3">
                      <wp:extent cx="190500" cy="180975"/>
                      <wp:effectExtent l="0" t="0" r="19050" b="28575"/>
                      <wp:docPr id="11" name="8 Rectángulo" descr="opción 4 de no autorización de consulta y se aporta documento" title="opción 4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autorización de consulta y se aporta documento - Descripción: opción 4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dhMWJrsCAACd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CF27DF" w:rsidRPr="000F6A28" w:rsidRDefault="00CF27DF" w:rsidP="00FA66AC">
      <w:pPr>
        <w:numPr>
          <w:ilvl w:val="0"/>
          <w:numId w:val="4"/>
        </w:numPr>
        <w:autoSpaceDE w:val="0"/>
        <w:autoSpaceDN w:val="0"/>
        <w:adjustRightInd w:val="0"/>
        <w:spacing w:before="1800" w:line="240" w:lineRule="atLeast"/>
        <w:ind w:left="641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lastRenderedPageBreak/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086B5B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web del Ministerio del Interior con información sobre protección de datos 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F02D53" w:rsidRPr="00CF27DF" w:rsidRDefault="00F02D53" w:rsidP="00F02D53">
      <w:pPr>
        <w:pStyle w:val="Prrafodelista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CellSpacing w:w="28" w:type="dxa"/>
        <w:tblInd w:w="-120" w:type="dxa"/>
        <w:tblLook w:val="01E0" w:firstRow="1" w:lastRow="1" w:firstColumn="1" w:lastColumn="1" w:noHBand="0" w:noVBand="0"/>
      </w:tblPr>
      <w:tblGrid>
        <w:gridCol w:w="4809"/>
        <w:gridCol w:w="4689"/>
      </w:tblGrid>
      <w:tr w:rsidR="003A09F0" w:rsidRPr="0075595C" w:rsidTr="00E00848">
        <w:trPr>
          <w:tblCellSpacing w:w="28" w:type="dxa"/>
        </w:trPr>
        <w:tc>
          <w:tcPr>
            <w:tcW w:w="4725" w:type="dxa"/>
            <w:shd w:val="clear" w:color="auto" w:fill="auto"/>
          </w:tcPr>
          <w:p w:rsidR="00E00848" w:rsidRPr="00381E73" w:rsidRDefault="00E00848" w:rsidP="007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9F0" w:rsidRPr="00F02D53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2D53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E00848" w:rsidRDefault="00E00848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E00848">
        <w:trPr>
          <w:trHeight w:val="1123"/>
          <w:tblCellSpacing w:w="28" w:type="dxa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381E73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7AEF" w:rsidRDefault="00147AEF" w:rsidP="003A09F0">
      <w:pPr>
        <w:rPr>
          <w:rFonts w:ascii="Arial" w:hAnsi="Arial" w:cs="Arial"/>
          <w:b/>
          <w:sz w:val="18"/>
          <w:szCs w:val="18"/>
        </w:rPr>
      </w:pPr>
    </w:p>
    <w:p w:rsidR="00147AEF" w:rsidRDefault="00147AEF" w:rsidP="003A09F0">
      <w:pPr>
        <w:rPr>
          <w:rFonts w:ascii="Arial" w:hAnsi="Arial" w:cs="Arial"/>
          <w:b/>
          <w:sz w:val="18"/>
          <w:szCs w:val="18"/>
        </w:rPr>
      </w:pPr>
    </w:p>
    <w:p w:rsidR="00147AEF" w:rsidRDefault="00147AEF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30" w:rsidRDefault="00E77230">
      <w:r>
        <w:separator/>
      </w:r>
    </w:p>
  </w:endnote>
  <w:endnote w:type="continuationSeparator" w:id="0">
    <w:p w:rsidR="00E77230" w:rsidRDefault="00E7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2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21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30" w:rsidRDefault="00E77230">
      <w:r>
        <w:separator/>
      </w:r>
    </w:p>
  </w:footnote>
  <w:footnote w:type="continuationSeparator" w:id="0">
    <w:p w:rsidR="00E77230" w:rsidRDefault="00E7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E77230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6066083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E77230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6066084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1A7EBE60"/>
    <w:lvl w:ilvl="0" w:tplc="F98403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47907"/>
    <w:rsid w:val="00065FC2"/>
    <w:rsid w:val="00077884"/>
    <w:rsid w:val="00086B5B"/>
    <w:rsid w:val="000924EF"/>
    <w:rsid w:val="000A613C"/>
    <w:rsid w:val="000D708E"/>
    <w:rsid w:val="000E44C0"/>
    <w:rsid w:val="000F0F1B"/>
    <w:rsid w:val="00113C8D"/>
    <w:rsid w:val="00114179"/>
    <w:rsid w:val="001237A0"/>
    <w:rsid w:val="0012627B"/>
    <w:rsid w:val="00143D2E"/>
    <w:rsid w:val="00147AEF"/>
    <w:rsid w:val="00156AF7"/>
    <w:rsid w:val="00157694"/>
    <w:rsid w:val="00161CCA"/>
    <w:rsid w:val="00162688"/>
    <w:rsid w:val="00165D36"/>
    <w:rsid w:val="001801CE"/>
    <w:rsid w:val="001A3301"/>
    <w:rsid w:val="001A410B"/>
    <w:rsid w:val="001B001D"/>
    <w:rsid w:val="001B3399"/>
    <w:rsid w:val="001E06B2"/>
    <w:rsid w:val="00202FD1"/>
    <w:rsid w:val="00224F52"/>
    <w:rsid w:val="0023784A"/>
    <w:rsid w:val="00265A6A"/>
    <w:rsid w:val="00271572"/>
    <w:rsid w:val="002A64A2"/>
    <w:rsid w:val="002D19C7"/>
    <w:rsid w:val="002D1BC2"/>
    <w:rsid w:val="002E72B5"/>
    <w:rsid w:val="002F60E3"/>
    <w:rsid w:val="00323139"/>
    <w:rsid w:val="00324C57"/>
    <w:rsid w:val="003319F8"/>
    <w:rsid w:val="00334A57"/>
    <w:rsid w:val="0035544E"/>
    <w:rsid w:val="00381E73"/>
    <w:rsid w:val="00386609"/>
    <w:rsid w:val="003A09F0"/>
    <w:rsid w:val="003A1D57"/>
    <w:rsid w:val="00410FAB"/>
    <w:rsid w:val="00413621"/>
    <w:rsid w:val="00421104"/>
    <w:rsid w:val="004650B6"/>
    <w:rsid w:val="004657A4"/>
    <w:rsid w:val="004A5643"/>
    <w:rsid w:val="004B1CC4"/>
    <w:rsid w:val="004D5F14"/>
    <w:rsid w:val="00506FC7"/>
    <w:rsid w:val="00541A12"/>
    <w:rsid w:val="00553E77"/>
    <w:rsid w:val="00554E43"/>
    <w:rsid w:val="00556895"/>
    <w:rsid w:val="0057515A"/>
    <w:rsid w:val="005819CE"/>
    <w:rsid w:val="00596561"/>
    <w:rsid w:val="005A78AB"/>
    <w:rsid w:val="005B4564"/>
    <w:rsid w:val="00637299"/>
    <w:rsid w:val="0064454B"/>
    <w:rsid w:val="00661920"/>
    <w:rsid w:val="0067497D"/>
    <w:rsid w:val="006B24B5"/>
    <w:rsid w:val="006E70E1"/>
    <w:rsid w:val="00721F3C"/>
    <w:rsid w:val="0075595C"/>
    <w:rsid w:val="0077663D"/>
    <w:rsid w:val="00792ECB"/>
    <w:rsid w:val="00795714"/>
    <w:rsid w:val="007A6E5A"/>
    <w:rsid w:val="007B7850"/>
    <w:rsid w:val="007C7F58"/>
    <w:rsid w:val="007D7CE1"/>
    <w:rsid w:val="008135A0"/>
    <w:rsid w:val="00820739"/>
    <w:rsid w:val="00844F75"/>
    <w:rsid w:val="008541E9"/>
    <w:rsid w:val="00863A7A"/>
    <w:rsid w:val="00870FE3"/>
    <w:rsid w:val="00872791"/>
    <w:rsid w:val="0087794A"/>
    <w:rsid w:val="0089019F"/>
    <w:rsid w:val="008A6590"/>
    <w:rsid w:val="008A6998"/>
    <w:rsid w:val="008C50DF"/>
    <w:rsid w:val="008E21D0"/>
    <w:rsid w:val="008E5D75"/>
    <w:rsid w:val="008F1DFD"/>
    <w:rsid w:val="00910C98"/>
    <w:rsid w:val="00911648"/>
    <w:rsid w:val="00927A86"/>
    <w:rsid w:val="0095238F"/>
    <w:rsid w:val="009577CA"/>
    <w:rsid w:val="00965D54"/>
    <w:rsid w:val="00970389"/>
    <w:rsid w:val="00984C5F"/>
    <w:rsid w:val="00984ED2"/>
    <w:rsid w:val="0099552D"/>
    <w:rsid w:val="009C561D"/>
    <w:rsid w:val="009E772D"/>
    <w:rsid w:val="009F0D1E"/>
    <w:rsid w:val="009F6265"/>
    <w:rsid w:val="00A0235B"/>
    <w:rsid w:val="00A07131"/>
    <w:rsid w:val="00A07213"/>
    <w:rsid w:val="00A20CDE"/>
    <w:rsid w:val="00A45257"/>
    <w:rsid w:val="00A52E22"/>
    <w:rsid w:val="00A5315B"/>
    <w:rsid w:val="00A77FE7"/>
    <w:rsid w:val="00AA51A5"/>
    <w:rsid w:val="00AB1E2D"/>
    <w:rsid w:val="00AB4A61"/>
    <w:rsid w:val="00AF4AA7"/>
    <w:rsid w:val="00B02993"/>
    <w:rsid w:val="00B40C91"/>
    <w:rsid w:val="00B437E6"/>
    <w:rsid w:val="00B63611"/>
    <w:rsid w:val="00BB7C81"/>
    <w:rsid w:val="00BD062E"/>
    <w:rsid w:val="00BD2F4E"/>
    <w:rsid w:val="00BE3DA6"/>
    <w:rsid w:val="00C22D9E"/>
    <w:rsid w:val="00C26453"/>
    <w:rsid w:val="00C427F3"/>
    <w:rsid w:val="00C53144"/>
    <w:rsid w:val="00C5599F"/>
    <w:rsid w:val="00C76B40"/>
    <w:rsid w:val="00C77803"/>
    <w:rsid w:val="00C95EFE"/>
    <w:rsid w:val="00CA599C"/>
    <w:rsid w:val="00CB1294"/>
    <w:rsid w:val="00CD4C9A"/>
    <w:rsid w:val="00CF1480"/>
    <w:rsid w:val="00CF27DF"/>
    <w:rsid w:val="00D23FC8"/>
    <w:rsid w:val="00D52641"/>
    <w:rsid w:val="00D627AF"/>
    <w:rsid w:val="00D71E03"/>
    <w:rsid w:val="00D91B9F"/>
    <w:rsid w:val="00DA35D0"/>
    <w:rsid w:val="00DB0E3E"/>
    <w:rsid w:val="00DB3492"/>
    <w:rsid w:val="00DE2879"/>
    <w:rsid w:val="00DE28C7"/>
    <w:rsid w:val="00DF0F3C"/>
    <w:rsid w:val="00DF75BC"/>
    <w:rsid w:val="00E001D5"/>
    <w:rsid w:val="00E00848"/>
    <w:rsid w:val="00E02A20"/>
    <w:rsid w:val="00E27537"/>
    <w:rsid w:val="00E34444"/>
    <w:rsid w:val="00E47BB5"/>
    <w:rsid w:val="00E62862"/>
    <w:rsid w:val="00E64E65"/>
    <w:rsid w:val="00E77230"/>
    <w:rsid w:val="00E80F0B"/>
    <w:rsid w:val="00EC12BD"/>
    <w:rsid w:val="00EC7CAC"/>
    <w:rsid w:val="00ED2833"/>
    <w:rsid w:val="00ED3752"/>
    <w:rsid w:val="00ED3855"/>
    <w:rsid w:val="00EE2486"/>
    <w:rsid w:val="00EE4227"/>
    <w:rsid w:val="00EE5B7A"/>
    <w:rsid w:val="00EF3140"/>
    <w:rsid w:val="00F02D53"/>
    <w:rsid w:val="00F27D01"/>
    <w:rsid w:val="00F62E4E"/>
    <w:rsid w:val="00F776A3"/>
    <w:rsid w:val="00FA66AC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7E99-EF5B-43C3-8646-BF9A81D7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4990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25</cp:revision>
  <cp:lastPrinted>2014-10-16T08:41:00Z</cp:lastPrinted>
  <dcterms:created xsi:type="dcterms:W3CDTF">2021-04-06T09:53:00Z</dcterms:created>
  <dcterms:modified xsi:type="dcterms:W3CDTF">2021-10-18T10:42:00Z</dcterms:modified>
</cp:coreProperties>
</file>