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5E" w:rsidRDefault="006B24B5" w:rsidP="00584F70">
      <w:pPr>
        <w:pStyle w:val="EstiloTextoindependienteArialNegritaCentrado"/>
        <w:spacing w:before="1800"/>
      </w:pPr>
      <w:r w:rsidRPr="00795714">
        <w:t>SOLICITUD</w:t>
      </w:r>
      <w:r w:rsidR="00B40C91">
        <w:t xml:space="preserve"> DE</w:t>
      </w:r>
      <w:r w:rsidRPr="00795714">
        <w:t xml:space="preserve"> </w:t>
      </w:r>
      <w:r w:rsidR="00D23FC8">
        <w:t xml:space="preserve">INSCRIPCIÓN DE </w:t>
      </w:r>
      <w:r w:rsidR="00441622">
        <w:t>MODIFICACIÓN DE ESTATUTOS</w:t>
      </w:r>
      <w:r w:rsidR="00D23FC8">
        <w:t xml:space="preserve"> </w:t>
      </w:r>
    </w:p>
    <w:p w:rsidR="006B24B5" w:rsidRPr="00610E9A" w:rsidRDefault="00790A5E" w:rsidP="00790A5E">
      <w:pPr>
        <w:pStyle w:val="Textoindependiente"/>
        <w:ind w:left="720"/>
        <w:jc w:val="center"/>
        <w:rPr>
          <w:color w:val="FF0000"/>
          <w:sz w:val="16"/>
          <w:szCs w:val="16"/>
        </w:rPr>
      </w:pPr>
      <w:r w:rsidRPr="00610E9A">
        <w:rPr>
          <w:color w:val="FF0000"/>
          <w:sz w:val="16"/>
          <w:szCs w:val="16"/>
        </w:rPr>
        <w:t>(*) Datos de cumplimentación obligatoria</w:t>
      </w:r>
    </w:p>
    <w:p w:rsidR="00790A5E" w:rsidRPr="00795714" w:rsidRDefault="00790A5E" w:rsidP="00790A5E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156D5A" w:rsidP="00790A5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95714" w:rsidRPr="0075595C">
              <w:rPr>
                <w:rFonts w:ascii="Arial" w:hAnsi="Arial" w:cs="Arial"/>
                <w:sz w:val="16"/>
                <w:szCs w:val="16"/>
              </w:rPr>
              <w:t>ombre</w:t>
            </w:r>
            <w:r w:rsidR="006E70E1"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790A5E">
              <w:rPr>
                <w:rFonts w:ascii="Arial" w:hAnsi="Arial" w:cs="Arial"/>
                <w:sz w:val="16"/>
                <w:szCs w:val="16"/>
              </w:rPr>
              <w:t xml:space="preserve"> (*)</w:t>
            </w:r>
            <w:r w:rsidR="00E02A20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113C8D" w:rsidP="0031500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 w:rsidR="00156D5A">
              <w:rPr>
                <w:rFonts w:ascii="Arial" w:hAnsi="Arial" w:cs="Arial"/>
                <w:sz w:val="16"/>
                <w:szCs w:val="16"/>
              </w:rPr>
              <w:t>NIF</w:t>
            </w:r>
            <w:r w:rsidRPr="0075595C">
              <w:rPr>
                <w:rFonts w:ascii="Arial" w:hAnsi="Arial" w:cs="Arial"/>
                <w:sz w:val="16"/>
                <w:szCs w:val="16"/>
              </w:rPr>
              <w:t>/NIE/P</w:t>
            </w:r>
            <w:r w:rsidR="0031500E">
              <w:rPr>
                <w:rFonts w:ascii="Arial" w:hAnsi="Arial" w:cs="Arial"/>
                <w:sz w:val="16"/>
                <w:szCs w:val="16"/>
              </w:rPr>
              <w:t>asaporte</w:t>
            </w:r>
            <w:r w:rsidR="00790A5E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7F3" w:rsidRDefault="00C427F3">
      <w:pPr>
        <w:rPr>
          <w:rFonts w:ascii="Arial" w:hAnsi="Arial" w:cs="Arial"/>
          <w:b/>
          <w:sz w:val="18"/>
          <w:szCs w:val="18"/>
        </w:rPr>
      </w:pPr>
    </w:p>
    <w:p w:rsidR="00CE1374" w:rsidRPr="0031500E" w:rsidRDefault="00CE1374" w:rsidP="00CE1374">
      <w:pPr>
        <w:rPr>
          <w:rFonts w:ascii="Arial" w:hAnsi="Arial" w:cs="Arial"/>
          <w:sz w:val="16"/>
          <w:szCs w:val="16"/>
        </w:rPr>
      </w:pPr>
      <w:r w:rsidRPr="0031500E">
        <w:rPr>
          <w:rFonts w:ascii="Arial" w:hAnsi="Arial" w:cs="Arial"/>
          <w:sz w:val="16"/>
          <w:szCs w:val="16"/>
        </w:rPr>
        <w:t>Nacionalidad</w:t>
      </w:r>
      <w:r w:rsidRPr="0031500E">
        <w:rPr>
          <w:rFonts w:ascii="Arial" w:hAnsi="Arial" w:cs="Arial"/>
          <w:sz w:val="16"/>
          <w:szCs w:val="16"/>
        </w:rPr>
        <w:tab/>
      </w:r>
      <w:r w:rsidR="00790A5E">
        <w:rPr>
          <w:rFonts w:ascii="Arial" w:hAnsi="Arial" w:cs="Arial"/>
          <w:sz w:val="16"/>
          <w:szCs w:val="16"/>
        </w:rPr>
        <w:t>(*)</w:t>
      </w:r>
      <w:r w:rsidRPr="0031500E">
        <w:rPr>
          <w:rFonts w:ascii="Arial" w:hAnsi="Arial" w:cs="Arial"/>
          <w:sz w:val="16"/>
          <w:szCs w:val="16"/>
        </w:rPr>
        <w:tab/>
      </w:r>
      <w:r w:rsidRPr="0031500E">
        <w:rPr>
          <w:rFonts w:ascii="Arial" w:hAnsi="Arial" w:cs="Arial"/>
          <w:sz w:val="16"/>
          <w:szCs w:val="16"/>
        </w:rPr>
        <w:tab/>
        <w:t xml:space="preserve">Actúa en calidad de </w:t>
      </w:r>
      <w:r w:rsidR="00B8230F" w:rsidRPr="0031500E">
        <w:rPr>
          <w:rFonts w:ascii="Arial" w:hAnsi="Arial" w:cs="Arial"/>
          <w:sz w:val="16"/>
          <w:szCs w:val="16"/>
        </w:rPr>
        <w:t>s</w:t>
      </w:r>
      <w:r w:rsidR="0027174D" w:rsidRPr="0031500E">
        <w:rPr>
          <w:rFonts w:ascii="Arial" w:hAnsi="Arial" w:cs="Arial"/>
          <w:sz w:val="16"/>
          <w:szCs w:val="16"/>
        </w:rPr>
        <w:t>ocio/</w:t>
      </w:r>
      <w:r w:rsidR="00B8230F" w:rsidRPr="0031500E">
        <w:rPr>
          <w:rFonts w:ascii="Arial" w:hAnsi="Arial" w:cs="Arial"/>
          <w:sz w:val="16"/>
          <w:szCs w:val="16"/>
        </w:rPr>
        <w:t>r</w:t>
      </w:r>
      <w:r w:rsidRPr="0031500E">
        <w:rPr>
          <w:rFonts w:ascii="Arial" w:hAnsi="Arial" w:cs="Arial"/>
          <w:sz w:val="16"/>
          <w:szCs w:val="16"/>
        </w:rPr>
        <w:t>epresentante</w:t>
      </w:r>
      <w:r w:rsidR="00790A5E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CE1374" w:rsidTr="00101750">
        <w:trPr>
          <w:trHeight w:val="371"/>
        </w:trPr>
        <w:tc>
          <w:tcPr>
            <w:tcW w:w="2947" w:type="dxa"/>
          </w:tcPr>
          <w:p w:rsidR="00CE1374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CE1374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1374" w:rsidRDefault="00CE1374" w:rsidP="00AF4AA7"/>
    <w:p w:rsidR="00C427F3" w:rsidRP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E02A20">
        <w:rPr>
          <w:rFonts w:ascii="Arial" w:hAnsi="Arial" w:cs="Arial"/>
          <w:b/>
          <w:sz w:val="18"/>
          <w:szCs w:val="18"/>
        </w:rPr>
        <w:t>ASOCIACIÓN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9305"/>
      </w:tblGrid>
      <w:tr w:rsidR="001801CE" w:rsidRPr="0075595C" w:rsidTr="0075595C">
        <w:trPr>
          <w:tblCellSpacing w:w="11" w:type="dxa"/>
        </w:trPr>
        <w:tc>
          <w:tcPr>
            <w:tcW w:w="9261" w:type="dxa"/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Denominación</w:t>
            </w:r>
            <w:r w:rsidR="00E02A20">
              <w:rPr>
                <w:rFonts w:ascii="Arial" w:hAnsi="Arial" w:cs="Arial"/>
                <w:sz w:val="16"/>
                <w:szCs w:val="16"/>
              </w:rPr>
              <w:t xml:space="preserve"> exacta</w:t>
            </w:r>
            <w:r w:rsidR="00790A5E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1801CE" w:rsidRPr="0075595C" w:rsidTr="00790A5E">
        <w:trPr>
          <w:trHeight w:val="590"/>
          <w:tblCellSpacing w:w="11" w:type="dxa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3EC1" w:rsidRDefault="00B93EC1" w:rsidP="008D281E">
      <w:pPr>
        <w:tabs>
          <w:tab w:val="left" w:pos="4026"/>
        </w:tabs>
        <w:spacing w:before="24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Nº inscripción en </w:t>
      </w:r>
      <w:r w:rsidR="00263071">
        <w:rPr>
          <w:rFonts w:ascii="Arial" w:hAnsi="Arial" w:cs="Arial"/>
          <w:sz w:val="16"/>
          <w:szCs w:val="16"/>
          <w:lang w:val="es-ES"/>
        </w:rPr>
        <w:t xml:space="preserve">el </w:t>
      </w:r>
      <w:r>
        <w:rPr>
          <w:rFonts w:ascii="Arial" w:hAnsi="Arial" w:cs="Arial"/>
          <w:sz w:val="16"/>
          <w:szCs w:val="16"/>
          <w:lang w:val="es-ES"/>
        </w:rPr>
        <w:t>Registro Nacional Asociaciones</w:t>
      </w:r>
      <w:r w:rsidR="00790A5E">
        <w:rPr>
          <w:rFonts w:ascii="Arial" w:hAnsi="Arial" w:cs="Arial"/>
          <w:sz w:val="16"/>
          <w:szCs w:val="16"/>
          <w:lang w:val="es-ES"/>
        </w:rPr>
        <w:t xml:space="preserve"> (*)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B93EC1" w:rsidRPr="00610E9A" w:rsidTr="00790A5E">
        <w:trPr>
          <w:trHeight w:val="391"/>
        </w:trPr>
        <w:tc>
          <w:tcPr>
            <w:tcW w:w="4253" w:type="dxa"/>
          </w:tcPr>
          <w:p w:rsidR="00B93EC1" w:rsidRDefault="00B93EC1" w:rsidP="00E86CA4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1801CE" w:rsidRDefault="001801CE" w:rsidP="001801CE">
      <w:pPr>
        <w:rPr>
          <w:rFonts w:ascii="Arial" w:hAnsi="Arial" w:cs="Arial"/>
          <w:b/>
          <w:sz w:val="18"/>
          <w:szCs w:val="18"/>
        </w:rPr>
      </w:pPr>
    </w:p>
    <w:p w:rsidR="00101750" w:rsidRPr="00101750" w:rsidRDefault="00101750" w:rsidP="001801CE">
      <w:pPr>
        <w:rPr>
          <w:rFonts w:ascii="Arial" w:hAnsi="Arial" w:cs="Arial"/>
          <w:sz w:val="16"/>
          <w:szCs w:val="16"/>
        </w:rPr>
      </w:pPr>
      <w:r w:rsidRPr="00101750">
        <w:rPr>
          <w:rFonts w:ascii="Arial" w:hAnsi="Arial" w:cs="Arial"/>
          <w:sz w:val="16"/>
          <w:szCs w:val="16"/>
        </w:rPr>
        <w:t>NIF de la entidad (*)</w:t>
      </w:r>
    </w:p>
    <w:tbl>
      <w:tblPr>
        <w:tblpPr w:leftFromText="141" w:rightFromText="141" w:vertAnchor="text" w:horzAnchor="margin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01750" w:rsidRPr="00D76FF2" w:rsidTr="00101750">
        <w:trPr>
          <w:trHeight w:hRule="exact" w:val="363"/>
        </w:trPr>
        <w:tc>
          <w:tcPr>
            <w:tcW w:w="5211" w:type="dxa"/>
            <w:shd w:val="clear" w:color="auto" w:fill="auto"/>
          </w:tcPr>
          <w:p w:rsidR="00101750" w:rsidRPr="00D76FF2" w:rsidRDefault="00101750" w:rsidP="001017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1750" w:rsidRDefault="00101750" w:rsidP="001801CE">
      <w:pPr>
        <w:rPr>
          <w:rFonts w:ascii="Arial" w:hAnsi="Arial" w:cs="Arial"/>
          <w:b/>
          <w:sz w:val="18"/>
          <w:szCs w:val="18"/>
        </w:rPr>
      </w:pPr>
    </w:p>
    <w:p w:rsidR="00610E9A" w:rsidRDefault="00610E9A" w:rsidP="001801CE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CellSpacing w:w="0" w:type="dxa"/>
        <w:tblInd w:w="-72" w:type="dxa"/>
        <w:tblLook w:val="01E0" w:firstRow="1" w:lastRow="1" w:firstColumn="1" w:lastColumn="1" w:noHBand="0" w:noVBand="0"/>
      </w:tblPr>
      <w:tblGrid>
        <w:gridCol w:w="3403"/>
        <w:gridCol w:w="5953"/>
      </w:tblGrid>
      <w:tr w:rsidR="00610E9A" w:rsidRPr="00610E9A" w:rsidTr="00610E9A">
        <w:trPr>
          <w:trHeight w:val="446"/>
          <w:tblCellSpacing w:w="0" w:type="dxa"/>
        </w:trPr>
        <w:tc>
          <w:tcPr>
            <w:tcW w:w="3403" w:type="dxa"/>
            <w:shd w:val="clear" w:color="auto" w:fill="auto"/>
          </w:tcPr>
          <w:p w:rsidR="00610E9A" w:rsidRPr="00610E9A" w:rsidRDefault="00610E9A" w:rsidP="00610E9A">
            <w:pPr>
              <w:tabs>
                <w:tab w:val="left" w:pos="2670"/>
              </w:tabs>
              <w:spacing w:before="24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10E9A">
              <w:rPr>
                <w:rFonts w:ascii="Arial" w:hAnsi="Arial" w:cs="Arial"/>
                <w:sz w:val="16"/>
                <w:szCs w:val="16"/>
                <w:lang w:val="es-ES"/>
              </w:rPr>
              <w:t xml:space="preserve">Teléfono </w:t>
            </w:r>
            <w:r w:rsidRPr="00610E9A">
              <w:rPr>
                <w:rFonts w:ascii="Arial" w:hAnsi="Arial" w:cs="Arial"/>
                <w:sz w:val="16"/>
                <w:szCs w:val="16"/>
                <w:lang w:val="es-ES"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:rsidR="00610E9A" w:rsidRPr="00610E9A" w:rsidRDefault="00610E9A" w:rsidP="00610E9A">
            <w:pPr>
              <w:tabs>
                <w:tab w:val="left" w:pos="2670"/>
              </w:tabs>
              <w:spacing w:before="24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10E9A">
              <w:rPr>
                <w:rFonts w:ascii="Arial" w:hAnsi="Arial" w:cs="Arial"/>
                <w:sz w:val="16"/>
                <w:szCs w:val="16"/>
                <w:lang w:val="es-ES"/>
              </w:rPr>
              <w:t xml:space="preserve">Correo electrónico </w:t>
            </w:r>
            <w:r w:rsidRPr="00610E9A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(se enviarán los avisos de notificaciones electrónicas</w:t>
            </w:r>
            <w:r w:rsidRPr="00610E9A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r w:rsidRPr="00610E9A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No se notificará por correo postal. Ver punto 5)</w:t>
            </w:r>
          </w:p>
        </w:tc>
      </w:tr>
      <w:tr w:rsidR="00610E9A" w:rsidRPr="00610E9A" w:rsidTr="00610E9A">
        <w:trPr>
          <w:trHeight w:hRule="exact" w:val="469"/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9A" w:rsidRPr="00610E9A" w:rsidRDefault="00610E9A" w:rsidP="00610E9A">
            <w:pPr>
              <w:tabs>
                <w:tab w:val="left" w:pos="2670"/>
              </w:tabs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9A" w:rsidRPr="00610E9A" w:rsidRDefault="00610E9A" w:rsidP="00610E9A">
            <w:pPr>
              <w:tabs>
                <w:tab w:val="left" w:pos="2670"/>
              </w:tabs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610E9A" w:rsidRDefault="00610E9A" w:rsidP="001801CE">
      <w:pPr>
        <w:rPr>
          <w:rFonts w:ascii="Arial" w:hAnsi="Arial" w:cs="Arial"/>
          <w:b/>
          <w:sz w:val="18"/>
          <w:szCs w:val="18"/>
        </w:rPr>
      </w:pPr>
    </w:p>
    <w:p w:rsidR="00CE1374" w:rsidRPr="0031500E" w:rsidRDefault="00CE1374" w:rsidP="00CE137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 w:rsidR="00790A5E">
        <w:rPr>
          <w:rFonts w:ascii="Arial" w:hAnsi="Arial" w:cs="Arial"/>
          <w:sz w:val="16"/>
          <w:szCs w:val="16"/>
        </w:rPr>
        <w:t xml:space="preserve"> (*)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1500E">
        <w:rPr>
          <w:rFonts w:ascii="Arial" w:hAnsi="Arial" w:cs="Arial"/>
          <w:sz w:val="16"/>
          <w:szCs w:val="16"/>
        </w:rPr>
        <w:t>Número</w:t>
      </w:r>
      <w:r w:rsidR="00790A5E">
        <w:rPr>
          <w:rFonts w:ascii="Arial" w:hAnsi="Arial" w:cs="Arial"/>
          <w:sz w:val="16"/>
          <w:szCs w:val="16"/>
        </w:rPr>
        <w:t xml:space="preserve"> (*)</w:t>
      </w:r>
      <w:r w:rsidR="008268D0">
        <w:rPr>
          <w:rFonts w:ascii="Arial" w:hAnsi="Arial" w:cs="Arial"/>
          <w:sz w:val="16"/>
          <w:szCs w:val="16"/>
        </w:rPr>
        <w:t xml:space="preserve">   </w:t>
      </w:r>
      <w:r w:rsidRPr="0031500E">
        <w:rPr>
          <w:rFonts w:ascii="Arial" w:hAnsi="Arial" w:cs="Arial"/>
          <w:sz w:val="16"/>
          <w:szCs w:val="16"/>
        </w:rPr>
        <w:t xml:space="preserve">Bloque </w:t>
      </w:r>
      <w:r w:rsidR="0031500E">
        <w:rPr>
          <w:rFonts w:ascii="Arial" w:hAnsi="Arial" w:cs="Arial"/>
          <w:sz w:val="16"/>
          <w:szCs w:val="16"/>
        </w:rPr>
        <w:t xml:space="preserve"> </w:t>
      </w:r>
      <w:r w:rsidRPr="0031500E">
        <w:rPr>
          <w:rFonts w:ascii="Arial" w:hAnsi="Arial" w:cs="Arial"/>
          <w:sz w:val="16"/>
          <w:szCs w:val="16"/>
        </w:rPr>
        <w:t>Portal</w:t>
      </w:r>
      <w:r w:rsidR="0031500E">
        <w:rPr>
          <w:rFonts w:ascii="Arial" w:hAnsi="Arial" w:cs="Arial"/>
          <w:sz w:val="16"/>
          <w:szCs w:val="16"/>
        </w:rPr>
        <w:t xml:space="preserve">  </w:t>
      </w:r>
      <w:r w:rsidRPr="0031500E">
        <w:rPr>
          <w:rFonts w:ascii="Arial" w:hAnsi="Arial" w:cs="Arial"/>
          <w:sz w:val="16"/>
          <w:szCs w:val="16"/>
        </w:rPr>
        <w:t xml:space="preserve"> Piso  Puerta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059"/>
        <w:gridCol w:w="698"/>
        <w:gridCol w:w="147"/>
        <w:gridCol w:w="709"/>
        <w:gridCol w:w="425"/>
        <w:gridCol w:w="142"/>
        <w:gridCol w:w="425"/>
        <w:gridCol w:w="414"/>
        <w:gridCol w:w="23"/>
        <w:gridCol w:w="1406"/>
      </w:tblGrid>
      <w:tr w:rsidR="00CE1374" w:rsidRPr="00D76FF2" w:rsidTr="00101750">
        <w:trPr>
          <w:gridBefore w:val="1"/>
          <w:gridAfter w:val="1"/>
          <w:wBefore w:w="16" w:type="dxa"/>
          <w:wAfter w:w="1406" w:type="dxa"/>
          <w:trHeight w:hRule="exact" w:val="363"/>
        </w:trPr>
        <w:tc>
          <w:tcPr>
            <w:tcW w:w="5059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374" w:rsidRPr="0075595C" w:rsidTr="00101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5773" w:type="dxa"/>
            <w:gridSpan w:val="3"/>
            <w:shd w:val="clear" w:color="auto" w:fill="auto"/>
            <w:vAlign w:val="center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  <w:r w:rsidR="00790A5E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CE1374" w:rsidRPr="0031500E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31500E">
              <w:rPr>
                <w:rFonts w:ascii="Arial" w:hAnsi="Arial" w:cs="Arial"/>
                <w:sz w:val="16"/>
                <w:szCs w:val="16"/>
              </w:rPr>
              <w:t>Provincia</w:t>
            </w:r>
            <w:r w:rsidR="00790A5E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CE1374" w:rsidRPr="0031500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374" w:rsidRPr="0031500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3150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gridSpan w:val="2"/>
            <w:vAlign w:val="center"/>
          </w:tcPr>
          <w:p w:rsidR="00CE1374" w:rsidRPr="0031500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374" w:rsidRPr="0031500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31500E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790A5E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790A5E" w:rsidRPr="0075595C" w:rsidTr="00101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399"/>
        </w:trPr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5E" w:rsidRPr="0009604A" w:rsidRDefault="00790A5E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A5E" w:rsidRPr="0075595C" w:rsidRDefault="00790A5E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5E" w:rsidRPr="0075595C" w:rsidRDefault="00790A5E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1374" w:rsidRDefault="00CE1374" w:rsidP="0026719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CE1374" w:rsidRDefault="00CE1374" w:rsidP="0026719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1801CE" w:rsidRDefault="00B93EC1" w:rsidP="00B93EC1">
      <w:pPr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820739">
        <w:rPr>
          <w:rFonts w:ascii="Arial" w:hAnsi="Arial" w:cs="Arial"/>
          <w:sz w:val="16"/>
          <w:szCs w:val="16"/>
          <w:lang w:val="es-ES"/>
        </w:rPr>
        <w:t xml:space="preserve">Código de actividad </w:t>
      </w:r>
      <w:r>
        <w:rPr>
          <w:rFonts w:ascii="Arial" w:hAnsi="Arial" w:cs="Arial"/>
          <w:sz w:val="16"/>
          <w:szCs w:val="16"/>
          <w:lang w:val="es-ES"/>
        </w:rPr>
        <w:t xml:space="preserve">de la asociación </w:t>
      </w:r>
      <w:r w:rsidRPr="00820739">
        <w:rPr>
          <w:rFonts w:ascii="Arial" w:hAnsi="Arial" w:cs="Arial"/>
          <w:sz w:val="16"/>
          <w:szCs w:val="16"/>
          <w:lang w:val="es-ES"/>
        </w:rPr>
        <w:t>(</w:t>
      </w:r>
      <w:r>
        <w:rPr>
          <w:rFonts w:ascii="Arial" w:hAnsi="Arial" w:cs="Arial"/>
          <w:sz w:val="16"/>
          <w:szCs w:val="16"/>
          <w:lang w:val="es-ES"/>
        </w:rPr>
        <w:t xml:space="preserve">Ver </w:t>
      </w:r>
      <w:r w:rsidRPr="00820739">
        <w:rPr>
          <w:rFonts w:ascii="Arial" w:hAnsi="Arial" w:cs="Arial"/>
          <w:sz w:val="16"/>
          <w:szCs w:val="16"/>
          <w:lang w:val="es-ES"/>
        </w:rPr>
        <w:t>art.</w:t>
      </w:r>
      <w:r w:rsidR="00F67B7E">
        <w:rPr>
          <w:rFonts w:ascii="Arial" w:hAnsi="Arial" w:cs="Arial"/>
          <w:sz w:val="16"/>
          <w:szCs w:val="16"/>
          <w:lang w:val="es-ES"/>
        </w:rPr>
        <w:t>24</w:t>
      </w:r>
      <w:r>
        <w:rPr>
          <w:rFonts w:ascii="Arial" w:hAnsi="Arial" w:cs="Arial"/>
          <w:sz w:val="16"/>
          <w:szCs w:val="16"/>
          <w:lang w:val="es-ES"/>
        </w:rPr>
        <w:t xml:space="preserve"> y Anexo del </w:t>
      </w:r>
      <w:r w:rsidRPr="00820739">
        <w:rPr>
          <w:rFonts w:ascii="Arial" w:hAnsi="Arial" w:cs="Arial"/>
          <w:sz w:val="16"/>
          <w:szCs w:val="16"/>
          <w:lang w:val="es-ES"/>
        </w:rPr>
        <w:t xml:space="preserve"> RD</w:t>
      </w:r>
      <w:r>
        <w:rPr>
          <w:rFonts w:ascii="Arial" w:hAnsi="Arial" w:cs="Arial"/>
          <w:sz w:val="16"/>
          <w:szCs w:val="16"/>
          <w:lang w:val="es-ES"/>
        </w:rPr>
        <w:t xml:space="preserve"> 94</w:t>
      </w:r>
      <w:r w:rsidR="00FD4B33">
        <w:rPr>
          <w:rFonts w:ascii="Arial" w:hAnsi="Arial" w:cs="Arial"/>
          <w:sz w:val="16"/>
          <w:szCs w:val="16"/>
          <w:lang w:val="es-ES"/>
        </w:rPr>
        <w:t>9</w:t>
      </w:r>
      <w:r>
        <w:rPr>
          <w:rFonts w:ascii="Arial" w:hAnsi="Arial" w:cs="Arial"/>
          <w:sz w:val="16"/>
          <w:szCs w:val="16"/>
          <w:lang w:val="es-ES"/>
        </w:rPr>
        <w:t xml:space="preserve">/2015, de 23 de </w:t>
      </w:r>
      <w:r w:rsidR="0031500E">
        <w:rPr>
          <w:rFonts w:ascii="Arial" w:hAnsi="Arial" w:cs="Arial"/>
          <w:sz w:val="16"/>
          <w:szCs w:val="16"/>
          <w:lang w:val="es-ES"/>
        </w:rPr>
        <w:t>octubre)</w:t>
      </w:r>
      <w:r w:rsidR="00FD4B33">
        <w:rPr>
          <w:rFonts w:ascii="Arial" w:hAnsi="Arial" w:cs="Arial"/>
          <w:sz w:val="16"/>
          <w:szCs w:val="16"/>
          <w:lang w:val="es-ES"/>
        </w:rPr>
        <w:t xml:space="preserve">. </w:t>
      </w:r>
      <w:r w:rsidR="00FD4B33" w:rsidRPr="00622A58">
        <w:rPr>
          <w:rFonts w:ascii="Arial" w:hAnsi="Arial" w:cs="Arial"/>
          <w:b/>
          <w:sz w:val="16"/>
          <w:szCs w:val="16"/>
          <w:u w:val="single"/>
          <w:lang w:val="es-ES"/>
        </w:rPr>
        <w:t>Sólo en caso de alteración sustancial de los fines</w:t>
      </w:r>
    </w:p>
    <w:p w:rsidR="00610E9A" w:rsidRPr="00622A58" w:rsidRDefault="00610E9A" w:rsidP="00B93EC1">
      <w:pPr>
        <w:rPr>
          <w:rFonts w:ascii="Arial" w:hAnsi="Arial" w:cs="Arial"/>
          <w:b/>
          <w:sz w:val="16"/>
          <w:szCs w:val="16"/>
          <w:u w:val="single"/>
          <w:lang w:val="es-E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CE1374" w:rsidTr="00610E9A">
        <w:trPr>
          <w:trHeight w:val="391"/>
        </w:trPr>
        <w:tc>
          <w:tcPr>
            <w:tcW w:w="4252" w:type="dxa"/>
          </w:tcPr>
          <w:p w:rsidR="00CE1374" w:rsidRDefault="00CE1374" w:rsidP="00AA51A5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B65ABE" w:rsidRPr="00F67B7E" w:rsidRDefault="00B65ABE" w:rsidP="00E44A0F">
      <w:pPr>
        <w:rPr>
          <w:rStyle w:val="EstiloTextoindependienteArial9ptNegritaCar"/>
          <w:lang w:val="es-ES_tradnl"/>
        </w:rPr>
      </w:pPr>
    </w:p>
    <w:p w:rsidR="00B65ABE" w:rsidRDefault="00B65ABE" w:rsidP="00E44A0F">
      <w:pPr>
        <w:rPr>
          <w:rStyle w:val="EstiloTextoindependienteArial9ptNegritaCar"/>
        </w:rPr>
      </w:pPr>
    </w:p>
    <w:p w:rsidR="00610E9A" w:rsidRDefault="00610E9A" w:rsidP="00E44A0F">
      <w:pPr>
        <w:rPr>
          <w:rStyle w:val="EstiloTextoindependienteArial9ptNegritaCar"/>
        </w:rPr>
      </w:pPr>
    </w:p>
    <w:tbl>
      <w:tblPr>
        <w:tblW w:w="8750" w:type="dxa"/>
        <w:tblCellSpacing w:w="0" w:type="dxa"/>
        <w:tblInd w:w="534" w:type="dxa"/>
        <w:tblLook w:val="01E0" w:firstRow="1" w:lastRow="1" w:firstColumn="1" w:lastColumn="1" w:noHBand="0" w:noVBand="0"/>
      </w:tblPr>
      <w:tblGrid>
        <w:gridCol w:w="2997"/>
        <w:gridCol w:w="2856"/>
        <w:gridCol w:w="2897"/>
      </w:tblGrid>
      <w:tr w:rsidR="00610E9A" w:rsidRPr="00610E9A" w:rsidTr="00610E9A">
        <w:trPr>
          <w:trHeight w:val="269"/>
          <w:tblCellSpacing w:w="0" w:type="dxa"/>
        </w:trPr>
        <w:tc>
          <w:tcPr>
            <w:tcW w:w="2505" w:type="dxa"/>
            <w:shd w:val="clear" w:color="auto" w:fill="auto"/>
          </w:tcPr>
          <w:p w:rsidR="00610E9A" w:rsidRPr="00610E9A" w:rsidRDefault="007210B4" w:rsidP="00610E9A">
            <w:pPr>
              <w:pStyle w:val="Prrafodelista"/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EXPONE/</w:t>
            </w:r>
            <w:bookmarkStart w:id="0" w:name="_GoBack"/>
            <w:bookmarkEnd w:id="0"/>
            <w:r w:rsidR="00610E9A" w:rsidRPr="00610E9A">
              <w:rPr>
                <w:rFonts w:ascii="Arial" w:hAnsi="Arial"/>
                <w:b/>
                <w:bCs/>
                <w:sz w:val="18"/>
                <w:lang w:val="es-ES"/>
              </w:rPr>
              <w:t>SOLICITA:</w:t>
            </w:r>
          </w:p>
        </w:tc>
        <w:tc>
          <w:tcPr>
            <w:tcW w:w="3100" w:type="dxa"/>
            <w:shd w:val="clear" w:color="auto" w:fill="auto"/>
          </w:tcPr>
          <w:p w:rsidR="00610E9A" w:rsidRPr="00610E9A" w:rsidRDefault="00610E9A" w:rsidP="00610E9A">
            <w:pPr>
              <w:rPr>
                <w:rFonts w:ascii="Arial" w:hAnsi="Arial"/>
                <w:b/>
                <w:bCs/>
                <w:sz w:val="18"/>
                <w:lang w:val="es-ES"/>
              </w:rPr>
            </w:pPr>
          </w:p>
        </w:tc>
        <w:tc>
          <w:tcPr>
            <w:tcW w:w="3145" w:type="dxa"/>
            <w:shd w:val="clear" w:color="auto" w:fill="auto"/>
          </w:tcPr>
          <w:p w:rsidR="00610E9A" w:rsidRPr="00610E9A" w:rsidRDefault="00610E9A" w:rsidP="00610E9A">
            <w:pPr>
              <w:rPr>
                <w:rFonts w:ascii="Arial" w:hAnsi="Arial"/>
                <w:b/>
                <w:bCs/>
                <w:sz w:val="18"/>
                <w:lang w:val="es-ES"/>
              </w:rPr>
            </w:pPr>
          </w:p>
        </w:tc>
      </w:tr>
      <w:tr w:rsidR="00610E9A" w:rsidRPr="00610E9A" w:rsidTr="00610E9A">
        <w:trPr>
          <w:trHeight w:hRule="exact" w:val="837"/>
          <w:tblCellSpacing w:w="0" w:type="dxa"/>
        </w:trPr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E9A" w:rsidRPr="00610E9A" w:rsidRDefault="00610E9A" w:rsidP="00610E9A">
            <w:pPr>
              <w:rPr>
                <w:rFonts w:ascii="Arial" w:hAnsi="Arial"/>
                <w:b/>
                <w:bCs/>
                <w:sz w:val="18"/>
                <w:lang w:val="es-ES"/>
              </w:rPr>
            </w:pPr>
          </w:p>
        </w:tc>
      </w:tr>
    </w:tbl>
    <w:p w:rsidR="00610E9A" w:rsidRDefault="00610E9A" w:rsidP="00E44A0F">
      <w:pPr>
        <w:rPr>
          <w:rStyle w:val="EstiloTextoindependienteArial9ptNegritaCar"/>
        </w:rPr>
      </w:pPr>
    </w:p>
    <w:p w:rsidR="00610E9A" w:rsidRDefault="00610E9A" w:rsidP="00E44A0F">
      <w:pPr>
        <w:rPr>
          <w:rStyle w:val="EstiloTextoindependienteArial9ptNegritaCar"/>
        </w:rPr>
      </w:pPr>
    </w:p>
    <w:p w:rsidR="00610E9A" w:rsidRDefault="00610E9A" w:rsidP="00E44A0F">
      <w:pPr>
        <w:rPr>
          <w:rStyle w:val="EstiloTextoindependienteArial9ptNegritaCar"/>
        </w:rPr>
      </w:pPr>
    </w:p>
    <w:p w:rsidR="00541A12" w:rsidRPr="00FB21B0" w:rsidRDefault="004D5F14" w:rsidP="00610E9A">
      <w:pPr>
        <w:pStyle w:val="Prrafodelista"/>
        <w:numPr>
          <w:ilvl w:val="0"/>
          <w:numId w:val="4"/>
        </w:numPr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FB21B0">
        <w:rPr>
          <w:rStyle w:val="EstiloTextoindependienteArial9ptCar"/>
          <w:sz w:val="16"/>
          <w:szCs w:val="16"/>
        </w:rPr>
        <w:t>(</w:t>
      </w:r>
      <w:r w:rsidR="0031500E">
        <w:rPr>
          <w:rStyle w:val="EstiloTextoindependienteArial9ptCar"/>
          <w:sz w:val="16"/>
          <w:szCs w:val="16"/>
        </w:rPr>
        <w:t>Marque</w:t>
      </w:r>
      <w:r w:rsidR="00EE4227" w:rsidRPr="00FB21B0">
        <w:rPr>
          <w:rStyle w:val="EstiloTextoindependienteArial9ptCar"/>
          <w:sz w:val="16"/>
          <w:szCs w:val="16"/>
        </w:rPr>
        <w:t xml:space="preserve"> con una </w:t>
      </w:r>
      <w:r w:rsidR="00EE4227" w:rsidRPr="00FB21B0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FB21B0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5868F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441622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441622">
              <w:rPr>
                <w:rFonts w:cs="Arial"/>
                <w:b/>
                <w:szCs w:val="16"/>
              </w:rPr>
              <w:t>de la asamblea que recoge el acuerdo de modificación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5868F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  <w:r w:rsidR="00441622">
              <w:rPr>
                <w:rFonts w:cs="Arial"/>
                <w:b/>
                <w:szCs w:val="16"/>
              </w:rPr>
              <w:t xml:space="preserve"> nuevos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5868F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5868F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31500E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3C315A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E4256D">
              <w:rPr>
                <w:rFonts w:cs="Arial"/>
                <w:szCs w:val="16"/>
                <w:u w:val="single"/>
              </w:rPr>
              <w:t xml:space="preserve"> </w:t>
            </w:r>
            <w:r w:rsidR="0031500E">
              <w:rPr>
                <w:rFonts w:cs="Arial"/>
                <w:szCs w:val="16"/>
                <w:u w:val="single"/>
              </w:rPr>
              <w:t>6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"/>
            <w:r>
              <w:instrText xml:space="preserve"> FORMCHECKBOX </w:instrText>
            </w:r>
            <w:r w:rsidR="005868F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  <w:r w:rsidR="00622A5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9339" w:type="dxa"/>
        <w:tblInd w:w="-56" w:type="dxa"/>
        <w:tblLook w:val="01E0" w:firstRow="1" w:lastRow="1" w:firstColumn="1" w:lastColumn="1" w:noHBand="0" w:noVBand="0"/>
      </w:tblPr>
      <w:tblGrid>
        <w:gridCol w:w="22"/>
        <w:gridCol w:w="284"/>
        <w:gridCol w:w="3925"/>
        <w:gridCol w:w="4461"/>
        <w:gridCol w:w="228"/>
        <w:gridCol w:w="419"/>
      </w:tblGrid>
      <w:tr w:rsidR="00B40C91" w:rsidRPr="0075595C" w:rsidTr="000B3A03">
        <w:trPr>
          <w:gridBefore w:val="1"/>
          <w:gridAfter w:val="2"/>
          <w:wBefore w:w="22" w:type="dxa"/>
          <w:wAfter w:w="647" w:type="dxa"/>
          <w:trHeight w:val="1103"/>
        </w:trPr>
        <w:tc>
          <w:tcPr>
            <w:tcW w:w="8670" w:type="dxa"/>
            <w:gridSpan w:val="3"/>
            <w:shd w:val="clear" w:color="auto" w:fill="auto"/>
          </w:tcPr>
          <w:p w:rsidR="008923BA" w:rsidRDefault="0023784A" w:rsidP="00101750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en negrita son </w:t>
            </w:r>
            <w:r w:rsidR="00790A5E" w:rsidRPr="0075595C">
              <w:rPr>
                <w:rFonts w:ascii="Arial" w:hAnsi="Arial" w:cs="Arial"/>
                <w:b/>
                <w:i/>
                <w:sz w:val="16"/>
                <w:szCs w:val="16"/>
              </w:rPr>
              <w:t>obligatorios.</w:t>
            </w:r>
            <w:r w:rsidR="00790A5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Puede</w:t>
            </w:r>
            <w:r w:rsidR="008923B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obtener modelos orientativos en:</w:t>
            </w:r>
            <w:r w:rsidR="000B3A0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0B3A03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0B3A03" w:rsidRDefault="000B3A03" w:rsidP="000B3A03">
            <w:pPr>
              <w:ind w:left="3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Default="00AA51A5" w:rsidP="000B3A03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0A5E" w:rsidRDefault="00790A5E" w:rsidP="00610E9A">
            <w:pPr>
              <w:numPr>
                <w:ilvl w:val="0"/>
                <w:numId w:val="4"/>
              </w:num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790A5E" w:rsidRDefault="00790A5E" w:rsidP="00790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0A5E" w:rsidRDefault="00790A5E" w:rsidP="00790A5E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790A5E" w:rsidRDefault="00790A5E" w:rsidP="00790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99A" w:rsidRPr="00C6299A" w:rsidRDefault="00C6299A" w:rsidP="00C6299A">
            <w:pPr>
              <w:ind w:left="357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6299A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C6299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6299A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C6299A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0" w:history="1">
              <w:r w:rsidRPr="00C6299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C6299A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C629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90A5E" w:rsidRPr="00C6299A" w:rsidRDefault="00790A5E" w:rsidP="00A535B0">
            <w:pPr>
              <w:ind w:left="357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E44A0F" w:rsidTr="000B3A0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2"/>
          <w:wBefore w:w="306" w:type="dxa"/>
          <w:trHeight w:val="802"/>
        </w:trPr>
        <w:tc>
          <w:tcPr>
            <w:tcW w:w="9033" w:type="dxa"/>
            <w:gridSpan w:val="4"/>
          </w:tcPr>
          <w:p w:rsidR="00E44A0F" w:rsidRDefault="00E44A0F" w:rsidP="006825A6">
            <w:pPr>
              <w:autoSpaceDE w:val="0"/>
              <w:autoSpaceDN w:val="0"/>
              <w:adjustRightInd w:val="0"/>
              <w:spacing w:line="240" w:lineRule="atLeast"/>
              <w:ind w:left="708"/>
              <w:jc w:val="both"/>
              <w:rPr>
                <w:bCs/>
                <w:sz w:val="18"/>
                <w:szCs w:val="18"/>
              </w:rPr>
            </w:pPr>
          </w:p>
          <w:p w:rsidR="006825A6" w:rsidRPr="000F6A28" w:rsidRDefault="006825A6" w:rsidP="00610E9A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F6A28">
              <w:rPr>
                <w:rFonts w:ascii="Arial" w:hAnsi="Arial" w:cs="Arial"/>
                <w:b/>
                <w:sz w:val="18"/>
                <w:szCs w:val="18"/>
              </w:rPr>
              <w:t xml:space="preserve">VERIFICACIÓN DE DATOS PERSONALES </w:t>
            </w:r>
          </w:p>
          <w:p w:rsidR="006825A6" w:rsidRPr="000F6A28" w:rsidRDefault="006825A6" w:rsidP="006825A6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25A6" w:rsidRPr="0031500E" w:rsidRDefault="006825A6" w:rsidP="006825A6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500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Según el artículo 28 de la Ley 39/2015, de 1 de octubre, del Procedimiento Administrativo Común de las Administraciones Públicas, se entiende otorgado el consentimiento para la consulta de los datos y documentos necesarios para este procedimiento que se indican a continuación: </w:t>
            </w:r>
            <w:r w:rsidRPr="0031500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DNI</w:t>
            </w:r>
            <w:r w:rsidRPr="0031500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de los firmantes de los documentos aportados y de la solicitud.</w:t>
            </w:r>
          </w:p>
          <w:p w:rsidR="006825A6" w:rsidRPr="0031500E" w:rsidRDefault="006825A6" w:rsidP="006825A6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tbl>
            <w:tblPr>
              <w:tblStyle w:val="Tablaconcuadrcula"/>
              <w:tblW w:w="7513" w:type="dxa"/>
              <w:tblInd w:w="675" w:type="dxa"/>
              <w:tblLook w:val="04A0" w:firstRow="1" w:lastRow="0" w:firstColumn="1" w:lastColumn="0" w:noHBand="0" w:noVBand="1"/>
              <w:tblCaption w:val="Tabla con las opciones de no dar consentimiento a la administración para que consulte los datos obrantes en su poder o que el interesado aporte los documentos"/>
              <w:tblDescription w:val="Tabla con las opciones de no dar consentimiento a la administración para que consulte los datos obrantes en su poder o que el interesado aporte los documentos"/>
            </w:tblPr>
            <w:tblGrid>
              <w:gridCol w:w="5103"/>
              <w:gridCol w:w="2410"/>
            </w:tblGrid>
            <w:tr w:rsidR="006825A6" w:rsidRPr="0031500E" w:rsidTr="00EB6F11">
              <w:trPr>
                <w:trHeight w:val="400"/>
                <w:tblHeader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5A6" w:rsidRPr="0031500E" w:rsidRDefault="00610E9A" w:rsidP="00610E9A">
                  <w:pPr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610E9A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En caso de que no otorgue su consentimiento para esta consulta, debe indicarlo expresamente y aportar</w:t>
                  </w: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10E9A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los  documentos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NO doy mi consentimiento para que se consulte y APORTO copia del documento</w:t>
                  </w:r>
                </w:p>
              </w:tc>
            </w:tr>
            <w:tr w:rsidR="006825A6" w:rsidRPr="0031500E" w:rsidTr="00FE079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D./Dª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 wp14:anchorId="053DD0D5" wp14:editId="2F813A22">
                            <wp:extent cx="190500" cy="180975"/>
                            <wp:effectExtent l="0" t="0" r="19050" b="28575"/>
                            <wp:docPr id="8" name="4 Rectángulo" descr="Opción 1 de no dar consentimiento a la administración para que consulte los datos obrantes en su poder o que el interesado aporte los documentos&#10;" title="Opción 1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&#10;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825A6" w:rsidRPr="0031500E" w:rsidTr="00FE079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 wp14:anchorId="0B9FF5C5" wp14:editId="12A4465F">
                            <wp:extent cx="190500" cy="180975"/>
                            <wp:effectExtent l="0" t="0" r="19050" b="28575"/>
                            <wp:docPr id="9" name="5 Rectángulo" descr="Opción 2 de no dar consentimiento a la administración para que consulte los datos obrantes en su poder o que el interesado aporte los documentos&#10;" title="Opción 2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&#10;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825A6" w:rsidRPr="0031500E" w:rsidTr="00FE079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 wp14:anchorId="432C6465" wp14:editId="19144987">
                            <wp:extent cx="190500" cy="180975"/>
                            <wp:effectExtent l="0" t="0" r="19050" b="28575"/>
                            <wp:docPr id="10" name="7 Rectángulo" descr="Opción 3 de no dar consentimiento a la administración para que consulte los datos obrantes en su poder o que el interesado aporte los documentos&#10;" title="Opción 3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&#10;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825A6" w:rsidRPr="0031500E" w:rsidTr="00FE079C">
              <w:trPr>
                <w:trHeight w:val="466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 wp14:anchorId="3A557F35" wp14:editId="7CFDF2CF">
                            <wp:extent cx="190500" cy="180975"/>
                            <wp:effectExtent l="0" t="0" r="19050" b="28575"/>
                            <wp:docPr id="11" name="8 Rectángulo" descr="Opción 4 de no dar consentimiento a la administración para que consulte los datos obrantes en su poder o que el interesado aporte los documentos&#10;" title="Opción 4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&#10;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6825A6" w:rsidRPr="000F6A28" w:rsidRDefault="006825A6" w:rsidP="006825A6">
            <w:pPr>
              <w:spacing w:after="200" w:line="276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6825A6" w:rsidRPr="000F6A28" w:rsidRDefault="006825A6" w:rsidP="006825A6">
            <w:pPr>
              <w:autoSpaceDE w:val="0"/>
              <w:autoSpaceDN w:val="0"/>
              <w:adjustRightInd w:val="0"/>
              <w:spacing w:line="240" w:lineRule="atLeast"/>
              <w:ind w:left="70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6825A6" w:rsidRPr="000F6A28" w:rsidRDefault="006825A6" w:rsidP="00610E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34" w:firstLine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INFORMACIÓN SOBRE PROTECCIÓN DE DATOS DE CARÁCTER PERSONAL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Responsable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Secretaría General Técnica del Ministerio del Interior. Subdirección General de Asociaciones, Archivos y Documentación.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C/ Amador de los Ríos, 7, 28071 Madrid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Finalidad: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tramitación de inscripciones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registrales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 el Registro Nacional de Asociaciones.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Legitimación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Ley Orgánica 1/2002, de 22 de marzo, reguladora del Derecho de Asociación.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Destinatarios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otros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registros de asociaciones,  administraciones públicas, juzgados y tribunales y al Defensor del Pueblo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para  el ejercicio de sus funciones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Derechos e información adicional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puede acceder a información adicional sobre el Delegado de Protección de Datos y sobre la manera de ejercer sus derechos sobre los datos personales en el siguiente enlace: : </w:t>
            </w:r>
            <w:hyperlink r:id="rId11" w:tooltip="Enlace a información sobre protección de datos" w:history="1">
              <w:r w:rsidRPr="000F6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http://www.interior.gob.es/web/servicios-al-ciudadano/participacion-ciudadana/proteccion-de-datos-de-caracter-personal/tutela-de-los-derechos</w:t>
              </w:r>
            </w:hyperlink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AUTORIZO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  <w:p w:rsidR="006825A6" w:rsidRDefault="006825A6" w:rsidP="006825A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18"/>
                <w:szCs w:val="18"/>
              </w:rPr>
            </w:pPr>
          </w:p>
        </w:tc>
      </w:tr>
      <w:tr w:rsidR="003A09F0" w:rsidRPr="0075595C" w:rsidTr="000B3A03">
        <w:tblPrEx>
          <w:tblCellSpacing w:w="28" w:type="dxa"/>
        </w:tblPrEx>
        <w:trPr>
          <w:gridAfter w:val="1"/>
          <w:wAfter w:w="419" w:type="dxa"/>
          <w:tblCellSpacing w:w="28" w:type="dxa"/>
        </w:trPr>
        <w:tc>
          <w:tcPr>
            <w:tcW w:w="4231" w:type="dxa"/>
            <w:gridSpan w:val="3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lastRenderedPageBreak/>
              <w:t>Lugar y Fecha</w:t>
            </w:r>
          </w:p>
        </w:tc>
        <w:tc>
          <w:tcPr>
            <w:tcW w:w="4689" w:type="dxa"/>
            <w:gridSpan w:val="2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0B3A03">
        <w:tblPrEx>
          <w:tblCellSpacing w:w="28" w:type="dxa"/>
        </w:tblPrEx>
        <w:trPr>
          <w:gridAfter w:val="1"/>
          <w:wAfter w:w="419" w:type="dxa"/>
          <w:trHeight w:val="906"/>
          <w:tblCellSpacing w:w="28" w:type="dxa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4A0F" w:rsidRDefault="00E44A0F" w:rsidP="003A09F0">
      <w:pPr>
        <w:rPr>
          <w:rFonts w:ascii="Arial" w:hAnsi="Arial" w:cs="Arial"/>
          <w:b/>
          <w:sz w:val="18"/>
          <w:szCs w:val="18"/>
        </w:rPr>
      </w:pPr>
    </w:p>
    <w:p w:rsidR="00E44A0F" w:rsidRDefault="00E44A0F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790A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F4" w:rsidRDefault="005868F4">
      <w:r>
        <w:separator/>
      </w:r>
    </w:p>
  </w:endnote>
  <w:endnote w:type="continuationSeparator" w:id="0">
    <w:p w:rsidR="005868F4" w:rsidRDefault="0058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10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10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70" w:rsidRDefault="00584F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F4" w:rsidRDefault="005868F4">
      <w:r>
        <w:separator/>
      </w:r>
    </w:p>
  </w:footnote>
  <w:footnote w:type="continuationSeparator" w:id="0">
    <w:p w:rsidR="005868F4" w:rsidRDefault="0058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8A6998">
      <w:trPr>
        <w:cantSplit/>
      </w:trPr>
      <w:tc>
        <w:tcPr>
          <w:tcW w:w="1418" w:type="dxa"/>
          <w:vMerge w:val="restart"/>
        </w:tcPr>
        <w:p w:rsidR="002E72B5" w:rsidRDefault="005868F4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95467148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8A6998">
      <w:trPr>
        <w:cantSplit/>
        <w:trHeight w:val="995"/>
      </w:trPr>
      <w:tc>
        <w:tcPr>
          <w:tcW w:w="1418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2557" w:type="dxa"/>
        </w:tcPr>
        <w:p w:rsidR="002E72B5" w:rsidRDefault="002E72B5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8A6998">
      <w:trPr>
        <w:cantSplit/>
        <w:trHeight w:val="79"/>
      </w:trPr>
      <w:tc>
        <w:tcPr>
          <w:tcW w:w="1418" w:type="dxa"/>
        </w:tcPr>
        <w:p w:rsidR="002E72B5" w:rsidRDefault="002E72B5" w:rsidP="00CB1294">
          <w:pPr>
            <w:pStyle w:val="Encabezado"/>
          </w:pPr>
        </w:p>
      </w:tc>
      <w:tc>
        <w:tcPr>
          <w:tcW w:w="6657" w:type="dxa"/>
        </w:tcPr>
        <w:p w:rsidR="002E72B5" w:rsidRDefault="002E72B5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9A47AA" w:rsidTr="00CA5B4A">
      <w:trPr>
        <w:cantSplit/>
      </w:trPr>
      <w:tc>
        <w:tcPr>
          <w:tcW w:w="1418" w:type="dxa"/>
          <w:vMerge w:val="restart"/>
        </w:tcPr>
        <w:p w:rsidR="009A47AA" w:rsidRDefault="005868F4" w:rsidP="00CA5B4A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margin-left:2.4pt;margin-top:9.75pt;width:53.85pt;height:59.5pt;z-index:251660288">
                <v:imagedata r:id="rId1" o:title=""/>
                <w10:wrap type="topAndBottom"/>
              </v:shape>
              <o:OLEObject Type="Embed" ProgID="MSPhotoEd.3" ShapeID="_x0000_s2061" DrawAspect="Content" ObjectID="_1695467149" r:id="rId2"/>
            </w:pict>
          </w:r>
        </w:p>
      </w:tc>
      <w:tc>
        <w:tcPr>
          <w:tcW w:w="6657" w:type="dxa"/>
          <w:vMerge w:val="restart"/>
        </w:tcPr>
        <w:p w:rsidR="009A47AA" w:rsidRDefault="009A47AA" w:rsidP="00CA5B4A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9A47AA" w:rsidRDefault="009A47AA" w:rsidP="00CA5B4A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9A47AA" w:rsidRDefault="009A47AA" w:rsidP="00CA5B4A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9A47AA" w:rsidRDefault="009A47AA" w:rsidP="00CA5B4A">
          <w:pPr>
            <w:pStyle w:val="Encabezado"/>
            <w:rPr>
              <w:rFonts w:ascii="Gill Sans" w:hAnsi="Gill Sans"/>
              <w:sz w:val="14"/>
            </w:rPr>
          </w:pPr>
        </w:p>
        <w:p w:rsidR="009A47AA" w:rsidRDefault="009A47AA" w:rsidP="00CA5B4A">
          <w:pPr>
            <w:pStyle w:val="Encabezado"/>
            <w:rPr>
              <w:rFonts w:ascii="Gill Sans" w:hAnsi="Gill Sans"/>
              <w:sz w:val="14"/>
            </w:rPr>
          </w:pPr>
        </w:p>
        <w:p w:rsidR="009A47AA" w:rsidRDefault="009A47AA" w:rsidP="00CA5B4A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9A47AA" w:rsidRDefault="009A47AA" w:rsidP="00CA5B4A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9A47AA" w:rsidRDefault="009A47AA" w:rsidP="00CA5B4A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9A47AA" w:rsidTr="00CA5B4A">
      <w:trPr>
        <w:cantSplit/>
        <w:trHeight w:val="995"/>
      </w:trPr>
      <w:tc>
        <w:tcPr>
          <w:tcW w:w="1418" w:type="dxa"/>
          <w:vMerge/>
        </w:tcPr>
        <w:p w:rsidR="009A47AA" w:rsidRDefault="009A47AA" w:rsidP="00CA5B4A">
          <w:pPr>
            <w:pStyle w:val="Encabezado"/>
          </w:pPr>
        </w:p>
      </w:tc>
      <w:tc>
        <w:tcPr>
          <w:tcW w:w="6657" w:type="dxa"/>
          <w:vMerge/>
        </w:tcPr>
        <w:p w:rsidR="009A47AA" w:rsidRDefault="009A47AA" w:rsidP="00CA5B4A">
          <w:pPr>
            <w:pStyle w:val="Encabezado"/>
          </w:pPr>
        </w:p>
      </w:tc>
      <w:tc>
        <w:tcPr>
          <w:tcW w:w="2557" w:type="dxa"/>
        </w:tcPr>
        <w:p w:rsidR="009A47AA" w:rsidRDefault="009A47AA" w:rsidP="00CA5B4A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9A47AA" w:rsidRDefault="009A47AA" w:rsidP="00CA5B4A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70" w:rsidRDefault="00584F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5F56DC4"/>
    <w:multiLevelType w:val="hybridMultilevel"/>
    <w:tmpl w:val="C8587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528E1"/>
    <w:multiLevelType w:val="hybridMultilevel"/>
    <w:tmpl w:val="C8587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55A6854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8AD4D61"/>
    <w:multiLevelType w:val="hybridMultilevel"/>
    <w:tmpl w:val="2C923B4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924EF"/>
    <w:rsid w:val="000B3A03"/>
    <w:rsid w:val="000D2D24"/>
    <w:rsid w:val="00101750"/>
    <w:rsid w:val="00113C8D"/>
    <w:rsid w:val="0012627B"/>
    <w:rsid w:val="00143D2E"/>
    <w:rsid w:val="00156B19"/>
    <w:rsid w:val="00156D5A"/>
    <w:rsid w:val="00157694"/>
    <w:rsid w:val="00161CCA"/>
    <w:rsid w:val="00165D36"/>
    <w:rsid w:val="001801CE"/>
    <w:rsid w:val="001A410B"/>
    <w:rsid w:val="00203680"/>
    <w:rsid w:val="00224F52"/>
    <w:rsid w:val="0023784A"/>
    <w:rsid w:val="00244C72"/>
    <w:rsid w:val="00263071"/>
    <w:rsid w:val="00267199"/>
    <w:rsid w:val="0027174D"/>
    <w:rsid w:val="00272D52"/>
    <w:rsid w:val="00281E47"/>
    <w:rsid w:val="002945FC"/>
    <w:rsid w:val="002A1004"/>
    <w:rsid w:val="002B5ECC"/>
    <w:rsid w:val="002C1E25"/>
    <w:rsid w:val="002C4BB8"/>
    <w:rsid w:val="002D3F7E"/>
    <w:rsid w:val="002E72B5"/>
    <w:rsid w:val="002F4572"/>
    <w:rsid w:val="0031500E"/>
    <w:rsid w:val="00323139"/>
    <w:rsid w:val="003319F8"/>
    <w:rsid w:val="00334A57"/>
    <w:rsid w:val="00363DF7"/>
    <w:rsid w:val="003A09F0"/>
    <w:rsid w:val="003A1D57"/>
    <w:rsid w:val="003B1B0B"/>
    <w:rsid w:val="003C315A"/>
    <w:rsid w:val="00413621"/>
    <w:rsid w:val="00421104"/>
    <w:rsid w:val="00441622"/>
    <w:rsid w:val="00457B93"/>
    <w:rsid w:val="004B0ED6"/>
    <w:rsid w:val="004D5F14"/>
    <w:rsid w:val="004F42C7"/>
    <w:rsid w:val="00541A12"/>
    <w:rsid w:val="00553E77"/>
    <w:rsid w:val="005565B4"/>
    <w:rsid w:val="00556895"/>
    <w:rsid w:val="00557DBD"/>
    <w:rsid w:val="005819CE"/>
    <w:rsid w:val="00584F70"/>
    <w:rsid w:val="005868F4"/>
    <w:rsid w:val="00591302"/>
    <w:rsid w:val="005A16F9"/>
    <w:rsid w:val="005A7B2C"/>
    <w:rsid w:val="005E3BC0"/>
    <w:rsid w:val="00610E9A"/>
    <w:rsid w:val="00622A58"/>
    <w:rsid w:val="00661920"/>
    <w:rsid w:val="006825A6"/>
    <w:rsid w:val="00690A0F"/>
    <w:rsid w:val="006B24B5"/>
    <w:rsid w:val="006E70E1"/>
    <w:rsid w:val="007210B4"/>
    <w:rsid w:val="00721F3C"/>
    <w:rsid w:val="007526BC"/>
    <w:rsid w:val="0075595C"/>
    <w:rsid w:val="0077663D"/>
    <w:rsid w:val="00784A18"/>
    <w:rsid w:val="00790A5E"/>
    <w:rsid w:val="0079465F"/>
    <w:rsid w:val="00795714"/>
    <w:rsid w:val="007F72EA"/>
    <w:rsid w:val="00820739"/>
    <w:rsid w:val="008268D0"/>
    <w:rsid w:val="008541E9"/>
    <w:rsid w:val="00863A7A"/>
    <w:rsid w:val="0089019F"/>
    <w:rsid w:val="008923BA"/>
    <w:rsid w:val="008A6998"/>
    <w:rsid w:val="008C50DF"/>
    <w:rsid w:val="008D281E"/>
    <w:rsid w:val="008E21D0"/>
    <w:rsid w:val="008F1DFD"/>
    <w:rsid w:val="00902885"/>
    <w:rsid w:val="00911648"/>
    <w:rsid w:val="00927A86"/>
    <w:rsid w:val="00940CC8"/>
    <w:rsid w:val="0099552D"/>
    <w:rsid w:val="009A47AA"/>
    <w:rsid w:val="009C3AB2"/>
    <w:rsid w:val="009C561D"/>
    <w:rsid w:val="009F0D1E"/>
    <w:rsid w:val="009F1715"/>
    <w:rsid w:val="00A0235B"/>
    <w:rsid w:val="00A07131"/>
    <w:rsid w:val="00A51ABC"/>
    <w:rsid w:val="00A535B0"/>
    <w:rsid w:val="00A77FE7"/>
    <w:rsid w:val="00AA51A5"/>
    <w:rsid w:val="00AB4A61"/>
    <w:rsid w:val="00AC4ABA"/>
    <w:rsid w:val="00AF4AA7"/>
    <w:rsid w:val="00B40C91"/>
    <w:rsid w:val="00B437E6"/>
    <w:rsid w:val="00B63611"/>
    <w:rsid w:val="00B65ABE"/>
    <w:rsid w:val="00B8230F"/>
    <w:rsid w:val="00B93EC1"/>
    <w:rsid w:val="00B959F8"/>
    <w:rsid w:val="00BB7C81"/>
    <w:rsid w:val="00BE3DA6"/>
    <w:rsid w:val="00BE77BB"/>
    <w:rsid w:val="00C1765F"/>
    <w:rsid w:val="00C427F3"/>
    <w:rsid w:val="00C5599F"/>
    <w:rsid w:val="00C6299A"/>
    <w:rsid w:val="00C77803"/>
    <w:rsid w:val="00C95EFE"/>
    <w:rsid w:val="00CB1294"/>
    <w:rsid w:val="00CD4C9A"/>
    <w:rsid w:val="00CE1374"/>
    <w:rsid w:val="00CF0D9B"/>
    <w:rsid w:val="00D12A64"/>
    <w:rsid w:val="00D23FC8"/>
    <w:rsid w:val="00D52641"/>
    <w:rsid w:val="00D627AF"/>
    <w:rsid w:val="00D65528"/>
    <w:rsid w:val="00DB0E3E"/>
    <w:rsid w:val="00DE2879"/>
    <w:rsid w:val="00E001D5"/>
    <w:rsid w:val="00E02A20"/>
    <w:rsid w:val="00E34444"/>
    <w:rsid w:val="00E4256D"/>
    <w:rsid w:val="00E44A0F"/>
    <w:rsid w:val="00E64E65"/>
    <w:rsid w:val="00E7180C"/>
    <w:rsid w:val="00E80F0B"/>
    <w:rsid w:val="00E9444E"/>
    <w:rsid w:val="00EB6F11"/>
    <w:rsid w:val="00EC7CAC"/>
    <w:rsid w:val="00ED2833"/>
    <w:rsid w:val="00EE4227"/>
    <w:rsid w:val="00EE5B7A"/>
    <w:rsid w:val="00EF3140"/>
    <w:rsid w:val="00F62E4E"/>
    <w:rsid w:val="00F67B7E"/>
    <w:rsid w:val="00F776A3"/>
    <w:rsid w:val="00F85C4F"/>
    <w:rsid w:val="00FB21B0"/>
    <w:rsid w:val="00FC4C91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4A0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AC4ABA"/>
    <w:rPr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4A0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AC4ABA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ehu.redsara.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1963-C2C7-4C73-A54B-07656A16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5116</CharactersWithSpaces>
  <SharedDoc>false</SharedDoc>
  <HLinks>
    <vt:vector size="6" baseType="variant">
      <vt:variant>
        <vt:i4>1114129</vt:i4>
      </vt:variant>
      <vt:variant>
        <vt:i4>10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12</cp:revision>
  <cp:lastPrinted>2019-11-14T09:22:00Z</cp:lastPrinted>
  <dcterms:created xsi:type="dcterms:W3CDTF">2021-04-09T09:31:00Z</dcterms:created>
  <dcterms:modified xsi:type="dcterms:W3CDTF">2021-10-11T12:19:00Z</dcterms:modified>
</cp:coreProperties>
</file>